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9A390" w14:textId="799B439A" w:rsidR="00EA1089" w:rsidRDefault="00E81E06" w:rsidP="6BF9256F">
      <w:pPr>
        <w:pStyle w:val="Title"/>
        <w:jc w:val="center"/>
        <w:rPr>
          <w:sz w:val="36"/>
          <w:szCs w:val="36"/>
        </w:rPr>
      </w:pPr>
      <w:r w:rsidRPr="6BF9256F">
        <w:rPr>
          <w:sz w:val="36"/>
          <w:szCs w:val="36"/>
        </w:rPr>
        <w:t xml:space="preserve">Affordable Materials </w:t>
      </w:r>
      <w:r w:rsidR="003C350B" w:rsidRPr="6BF9256F">
        <w:rPr>
          <w:sz w:val="36"/>
          <w:szCs w:val="36"/>
        </w:rPr>
        <w:t xml:space="preserve">Grants, Round </w:t>
      </w:r>
      <w:r w:rsidR="0062380D">
        <w:rPr>
          <w:sz w:val="36"/>
          <w:szCs w:val="36"/>
        </w:rPr>
        <w:t>18</w:t>
      </w:r>
      <w:r w:rsidRPr="6BF9256F">
        <w:rPr>
          <w:sz w:val="36"/>
          <w:szCs w:val="36"/>
        </w:rPr>
        <w:t>:</w:t>
      </w:r>
    </w:p>
    <w:p w14:paraId="3D1F7ED2" w14:textId="4315D384" w:rsidR="00EA1089" w:rsidRDefault="5B7D6F16" w:rsidP="6BF9256F">
      <w:pPr>
        <w:pStyle w:val="Title"/>
        <w:jc w:val="center"/>
        <w:rPr>
          <w:sz w:val="36"/>
          <w:szCs w:val="36"/>
        </w:rPr>
      </w:pPr>
      <w:r w:rsidRPr="6BF9256F">
        <w:rPr>
          <w:sz w:val="36"/>
          <w:szCs w:val="36"/>
        </w:rPr>
        <w:t xml:space="preserve">Continuous Improvement </w:t>
      </w:r>
      <w:r w:rsidR="00E81E06" w:rsidRPr="6BF9256F">
        <w:rPr>
          <w:sz w:val="36"/>
          <w:szCs w:val="36"/>
        </w:rPr>
        <w:t>Grants</w:t>
      </w:r>
    </w:p>
    <w:p w14:paraId="7C510BB0" w14:textId="4ADAEF0A" w:rsidR="003C350B" w:rsidRPr="00FD120E" w:rsidRDefault="003C350B" w:rsidP="003C350B">
      <w:pPr>
        <w:pStyle w:val="Title"/>
        <w:jc w:val="center"/>
        <w:rPr>
          <w:sz w:val="36"/>
        </w:rPr>
      </w:pPr>
      <w:r w:rsidRPr="00FD120E">
        <w:rPr>
          <w:sz w:val="36"/>
        </w:rPr>
        <w:t>(</w:t>
      </w:r>
      <w:r w:rsidR="007055EC">
        <w:rPr>
          <w:sz w:val="36"/>
        </w:rPr>
        <w:t xml:space="preserve">Fall </w:t>
      </w:r>
      <w:r w:rsidR="005C30D8">
        <w:rPr>
          <w:sz w:val="36"/>
        </w:rPr>
        <w:t>2020</w:t>
      </w:r>
      <w:r w:rsidR="00EA1089">
        <w:rPr>
          <w:sz w:val="36"/>
        </w:rPr>
        <w:t xml:space="preserve"> –</w:t>
      </w:r>
      <w:r w:rsidR="005C30D8">
        <w:rPr>
          <w:sz w:val="36"/>
        </w:rPr>
        <w:t xml:space="preserve"> </w:t>
      </w:r>
      <w:r w:rsidR="007055EC">
        <w:rPr>
          <w:sz w:val="36"/>
        </w:rPr>
        <w:t xml:space="preserve">Fall </w:t>
      </w:r>
      <w:r w:rsidR="005C30D8">
        <w:rPr>
          <w:sz w:val="36"/>
        </w:rPr>
        <w:t>2021</w:t>
      </w:r>
      <w:r w:rsidRPr="00FD120E">
        <w:rPr>
          <w:sz w:val="36"/>
        </w:rPr>
        <w:t>)</w:t>
      </w:r>
    </w:p>
    <w:p w14:paraId="4C3A5121" w14:textId="77777777" w:rsidR="003C350B" w:rsidRPr="00FD120E" w:rsidRDefault="003C350B" w:rsidP="003C350B">
      <w:pPr>
        <w:pStyle w:val="Subtitle"/>
        <w:jc w:val="center"/>
        <w:rPr>
          <w:color w:val="auto"/>
          <w:sz w:val="28"/>
        </w:rPr>
      </w:pPr>
      <w:r w:rsidRPr="00FD120E">
        <w:rPr>
          <w:color w:val="auto"/>
          <w:sz w:val="28"/>
        </w:rPr>
        <w:t>Proposal Form and Narrative</w:t>
      </w:r>
    </w:p>
    <w:p w14:paraId="744731EE" w14:textId="77777777" w:rsidR="003C350B" w:rsidRPr="001E41DC" w:rsidRDefault="003C350B" w:rsidP="00725343">
      <w:pPr>
        <w:pStyle w:val="Heading1"/>
        <w:jc w:val="left"/>
        <w:rPr>
          <w:highlight w:val="yellow"/>
        </w:rPr>
      </w:pPr>
      <w:r w:rsidRPr="001E41DC">
        <w:rPr>
          <w:highlight w:val="yellow"/>
        </w:rPr>
        <w:t>Notes</w:t>
      </w:r>
    </w:p>
    <w:p w14:paraId="6A537A95" w14:textId="3AE5EE5D" w:rsidR="003C350B" w:rsidRPr="001E41DC" w:rsidRDefault="003C350B" w:rsidP="00725343">
      <w:pPr>
        <w:pStyle w:val="ListParagraph"/>
        <w:numPr>
          <w:ilvl w:val="0"/>
          <w:numId w:val="3"/>
        </w:numPr>
        <w:jc w:val="left"/>
        <w:rPr>
          <w:highlight w:val="yellow"/>
        </w:rPr>
      </w:pPr>
      <w:r w:rsidRPr="001E41DC">
        <w:rPr>
          <w:highlight w:val="yellow"/>
        </w:rPr>
        <w:t>The proposal form and narrative .docx file is for offline drafting and</w:t>
      </w:r>
      <w:r w:rsidR="00442211" w:rsidRPr="001E41DC">
        <w:rPr>
          <w:highlight w:val="yellow"/>
        </w:rPr>
        <w:t xml:space="preserve"> for</w:t>
      </w:r>
      <w:r w:rsidRPr="001E41DC">
        <w:rPr>
          <w:highlight w:val="yellow"/>
        </w:rPr>
        <w:t xml:space="preserve"> </w:t>
      </w:r>
      <w:r w:rsidR="00442211" w:rsidRPr="001E41DC">
        <w:rPr>
          <w:highlight w:val="yellow"/>
        </w:rPr>
        <w:t xml:space="preserve">our </w:t>
      </w:r>
      <w:r w:rsidRPr="001E41DC">
        <w:rPr>
          <w:highlight w:val="yellow"/>
        </w:rPr>
        <w:t>review</w:t>
      </w:r>
      <w:r w:rsidR="00442211" w:rsidRPr="001E41DC">
        <w:rPr>
          <w:highlight w:val="yellow"/>
        </w:rPr>
        <w:t xml:space="preserve"> processes</w:t>
      </w:r>
      <w:r w:rsidRPr="001E41DC">
        <w:rPr>
          <w:highlight w:val="yellow"/>
        </w:rPr>
        <w:t>. Submitters must use the online</w:t>
      </w:r>
      <w:r w:rsidR="007055EC" w:rsidRPr="001E41DC">
        <w:rPr>
          <w:highlight w:val="yellow"/>
        </w:rPr>
        <w:t xml:space="preserve"> Google</w:t>
      </w:r>
      <w:r w:rsidRPr="001E41DC">
        <w:rPr>
          <w:highlight w:val="yellow"/>
        </w:rPr>
        <w:t xml:space="preserve"> </w:t>
      </w:r>
      <w:r w:rsidR="007055EC" w:rsidRPr="001E41DC">
        <w:rPr>
          <w:highlight w:val="yellow"/>
        </w:rPr>
        <w:t>F</w:t>
      </w:r>
      <w:r w:rsidRPr="001E41DC">
        <w:rPr>
          <w:highlight w:val="yellow"/>
        </w:rPr>
        <w:t>orm for proposal submission</w:t>
      </w:r>
      <w:r w:rsidR="00C17D6E" w:rsidRPr="001E41DC">
        <w:rPr>
          <w:highlight w:val="yellow"/>
        </w:rPr>
        <w:t>, including uploading this document</w:t>
      </w:r>
      <w:r w:rsidRPr="001E41DC">
        <w:rPr>
          <w:highlight w:val="yellow"/>
        </w:rPr>
        <w:t>.</w:t>
      </w:r>
    </w:p>
    <w:p w14:paraId="1F92A18A" w14:textId="78013D1F" w:rsidR="003C350B" w:rsidRPr="001E41DC" w:rsidRDefault="003C350B" w:rsidP="00725343">
      <w:pPr>
        <w:pStyle w:val="ListParagraph"/>
        <w:numPr>
          <w:ilvl w:val="0"/>
          <w:numId w:val="3"/>
        </w:numPr>
        <w:jc w:val="left"/>
        <w:rPr>
          <w:highlight w:val="yellow"/>
        </w:rPr>
      </w:pPr>
      <w:r w:rsidRPr="001E41DC">
        <w:rPr>
          <w:highlight w:val="yellow"/>
        </w:rPr>
        <w:t xml:space="preserve">The only way to submit the official proposal is through the </w:t>
      </w:r>
      <w:r w:rsidR="002733A6" w:rsidRPr="001E41DC">
        <w:rPr>
          <w:highlight w:val="yellow"/>
        </w:rPr>
        <w:t>Google Form</w:t>
      </w:r>
      <w:r w:rsidR="00114F13" w:rsidRPr="001E41DC">
        <w:rPr>
          <w:highlight w:val="yellow"/>
        </w:rPr>
        <w:t>. The l</w:t>
      </w:r>
      <w:r w:rsidR="0063108D" w:rsidRPr="001E41DC">
        <w:rPr>
          <w:highlight w:val="yellow"/>
        </w:rPr>
        <w:t>in</w:t>
      </w:r>
      <w:r w:rsidR="005C30D8" w:rsidRPr="001E41DC">
        <w:rPr>
          <w:highlight w:val="yellow"/>
        </w:rPr>
        <w:t>k to the online application is on</w:t>
      </w:r>
      <w:r w:rsidR="00114F13" w:rsidRPr="001E41DC">
        <w:rPr>
          <w:highlight w:val="yellow"/>
        </w:rPr>
        <w:t xml:space="preserve"> the </w:t>
      </w:r>
      <w:hyperlink r:id="rId11" w:history="1">
        <w:r w:rsidR="00C66323" w:rsidRPr="001E41DC">
          <w:rPr>
            <w:rStyle w:val="Hyperlink"/>
            <w:highlight w:val="yellow"/>
          </w:rPr>
          <w:t>Round 18 RFP Page</w:t>
        </w:r>
      </w:hyperlink>
      <w:r w:rsidR="005C30D8" w:rsidRPr="001E41DC">
        <w:rPr>
          <w:highlight w:val="yellow"/>
        </w:rPr>
        <w:t>.</w:t>
      </w:r>
    </w:p>
    <w:p w14:paraId="574BE4D4" w14:textId="2456873B" w:rsidR="0055284A" w:rsidRPr="001E41DC" w:rsidRDefault="0055284A" w:rsidP="00725343">
      <w:pPr>
        <w:pStyle w:val="ListParagraph"/>
        <w:numPr>
          <w:ilvl w:val="0"/>
          <w:numId w:val="3"/>
        </w:numPr>
        <w:jc w:val="left"/>
        <w:rPr>
          <w:highlight w:val="yellow"/>
        </w:rPr>
      </w:pPr>
      <w:r w:rsidRPr="001E41DC">
        <w:rPr>
          <w:highlight w:val="yellow"/>
        </w:rPr>
        <w:t xml:space="preserve">The italic text </w:t>
      </w:r>
      <w:r w:rsidR="0063108D" w:rsidRPr="001E41DC">
        <w:rPr>
          <w:highlight w:val="yellow"/>
        </w:rPr>
        <w:t>provided below</w:t>
      </w:r>
      <w:r w:rsidRPr="001E41DC">
        <w:rPr>
          <w:highlight w:val="yellow"/>
        </w:rPr>
        <w:t xml:space="preserve"> is meant for clarifications and can be deleted. </w:t>
      </w:r>
    </w:p>
    <w:p w14:paraId="15966D9D" w14:textId="7162E7DC" w:rsidR="003C350B" w:rsidRDefault="003303B4" w:rsidP="00725343">
      <w:pPr>
        <w:pStyle w:val="Heading1"/>
        <w:jc w:val="left"/>
      </w:pPr>
      <w:r>
        <w:t xml:space="preserve">Applicant and Team </w:t>
      </w:r>
      <w:r w:rsidR="003C350B">
        <w:t>Information</w:t>
      </w:r>
    </w:p>
    <w:p w14:paraId="46F7D648" w14:textId="6AAE6E39" w:rsidR="00725343" w:rsidRPr="0063108D" w:rsidRDefault="00725343" w:rsidP="00725343">
      <w:pPr>
        <w:jc w:val="left"/>
        <w:rPr>
          <w:i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  <w:tblCaption w:val="Applicant form field"/>
        <w:tblDescription w:val="Table for entering applicant information"/>
      </w:tblPr>
      <w:tblGrid>
        <w:gridCol w:w="2965"/>
        <w:gridCol w:w="6385"/>
      </w:tblGrid>
      <w:tr w:rsidR="002D5497" w14:paraId="28A64FAF" w14:textId="77777777" w:rsidTr="00642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2182148" w14:textId="7937CF9D" w:rsidR="002D5497" w:rsidRDefault="002D5497" w:rsidP="00725343">
            <w:pPr>
              <w:jc w:val="left"/>
            </w:pPr>
            <w:r>
              <w:t>Requested information</w:t>
            </w:r>
          </w:p>
        </w:tc>
        <w:tc>
          <w:tcPr>
            <w:tcW w:w="6385" w:type="dxa"/>
          </w:tcPr>
          <w:p w14:paraId="12C19CBA" w14:textId="63B591DA" w:rsidR="002D5497" w:rsidRDefault="002D5497" w:rsidP="0072534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Answer</w:t>
            </w:r>
          </w:p>
        </w:tc>
      </w:tr>
      <w:tr w:rsidR="00725343" w14:paraId="49434CA9" w14:textId="77777777" w:rsidTr="0064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CE4757A" w14:textId="7CDA4C05" w:rsidR="00725343" w:rsidRDefault="00725343" w:rsidP="00725343">
            <w:pPr>
              <w:jc w:val="left"/>
            </w:pPr>
            <w:r>
              <w:t>Institution</w:t>
            </w:r>
          </w:p>
        </w:tc>
        <w:tc>
          <w:tcPr>
            <w:tcW w:w="6385" w:type="dxa"/>
          </w:tcPr>
          <w:p w14:paraId="537BA3AF" w14:textId="4F74B963" w:rsidR="00725343" w:rsidRDefault="00A767BA" w:rsidP="007253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Georgia State University</w:t>
            </w:r>
          </w:p>
        </w:tc>
      </w:tr>
      <w:tr w:rsidR="00725343" w14:paraId="06EFE5C2" w14:textId="77777777" w:rsidTr="0064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5E0D24D" w14:textId="5DA355A6" w:rsidR="00725343" w:rsidRDefault="00725343" w:rsidP="00725343">
            <w:pPr>
              <w:jc w:val="left"/>
            </w:pPr>
            <w:r>
              <w:t xml:space="preserve">Applicant </w:t>
            </w:r>
            <w:r w:rsidR="002D5497">
              <w:t>n</w:t>
            </w:r>
            <w:r>
              <w:t>ame</w:t>
            </w:r>
          </w:p>
        </w:tc>
        <w:tc>
          <w:tcPr>
            <w:tcW w:w="6385" w:type="dxa"/>
          </w:tcPr>
          <w:p w14:paraId="0CF0A4D3" w14:textId="3C9B220C" w:rsidR="00725343" w:rsidRDefault="00D0322C" w:rsidP="007253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Shuguang Hong</w:t>
            </w:r>
          </w:p>
        </w:tc>
      </w:tr>
      <w:tr w:rsidR="00725343" w14:paraId="0D5BF13C" w14:textId="77777777" w:rsidTr="0064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3C4DF24F" w14:textId="5E19A8A1" w:rsidR="00725343" w:rsidRDefault="00725343" w:rsidP="00725343">
            <w:pPr>
              <w:jc w:val="left"/>
            </w:pPr>
            <w:r>
              <w:t xml:space="preserve">Applicant </w:t>
            </w:r>
            <w:r w:rsidR="002D5497">
              <w:t>e</w:t>
            </w:r>
            <w:r>
              <w:t xml:space="preserve">mail </w:t>
            </w:r>
          </w:p>
        </w:tc>
        <w:tc>
          <w:tcPr>
            <w:tcW w:w="6385" w:type="dxa"/>
          </w:tcPr>
          <w:p w14:paraId="15558855" w14:textId="6FB7DBDB" w:rsidR="00725343" w:rsidRDefault="00995FD2" w:rsidP="007253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D0322C" w:rsidRPr="008432AF">
                <w:rPr>
                  <w:rStyle w:val="Hyperlink"/>
                </w:rPr>
                <w:t>shong@gsu.edu</w:t>
              </w:r>
            </w:hyperlink>
          </w:p>
        </w:tc>
      </w:tr>
      <w:tr w:rsidR="00725343" w14:paraId="23C54C6A" w14:textId="77777777" w:rsidTr="0064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5D3DC7F" w14:textId="1B098FD3" w:rsidR="00725343" w:rsidRDefault="00725343" w:rsidP="00725343">
            <w:pPr>
              <w:jc w:val="left"/>
            </w:pPr>
            <w:r>
              <w:t xml:space="preserve">Applicant </w:t>
            </w:r>
            <w:r w:rsidR="002D5497">
              <w:t>p</w:t>
            </w:r>
            <w:r>
              <w:t>osition/</w:t>
            </w:r>
            <w:r w:rsidR="002D5497">
              <w:t>t</w:t>
            </w:r>
            <w:r>
              <w:t>itle</w:t>
            </w:r>
          </w:p>
        </w:tc>
        <w:tc>
          <w:tcPr>
            <w:tcW w:w="6385" w:type="dxa"/>
          </w:tcPr>
          <w:p w14:paraId="3BBEDA31" w14:textId="15654407" w:rsidR="00725343" w:rsidRDefault="00D0322C" w:rsidP="007253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Clinical Associate Professor / Associate Chair of the Department of Computer Information Systems (CIS)</w:t>
            </w:r>
          </w:p>
        </w:tc>
      </w:tr>
      <w:tr w:rsidR="00725343" w14:paraId="10A32EF3" w14:textId="77777777" w:rsidTr="0064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63114457" w14:textId="58DF4953" w:rsidR="00725343" w:rsidRDefault="00725343" w:rsidP="00F56A94">
            <w:pPr>
              <w:jc w:val="left"/>
            </w:pPr>
            <w:r>
              <w:t xml:space="preserve">Submitter </w:t>
            </w:r>
            <w:r w:rsidR="002D5497">
              <w:t>n</w:t>
            </w:r>
            <w:r>
              <w:t xml:space="preserve">ame </w:t>
            </w:r>
          </w:p>
        </w:tc>
        <w:tc>
          <w:tcPr>
            <w:tcW w:w="6385" w:type="dxa"/>
          </w:tcPr>
          <w:p w14:paraId="2877A289" w14:textId="3B2182AD" w:rsidR="00725343" w:rsidRDefault="00725343" w:rsidP="007253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5343" w14:paraId="74225360" w14:textId="77777777" w:rsidTr="0064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5F4CD733" w14:textId="090CCD6C" w:rsidR="00725343" w:rsidRDefault="00725343" w:rsidP="00F56A94">
            <w:pPr>
              <w:jc w:val="left"/>
            </w:pPr>
            <w:r>
              <w:t xml:space="preserve">Submitter </w:t>
            </w:r>
            <w:r w:rsidR="002D5497">
              <w:t>e</w:t>
            </w:r>
            <w:r>
              <w:t xml:space="preserve">mail </w:t>
            </w:r>
          </w:p>
        </w:tc>
        <w:tc>
          <w:tcPr>
            <w:tcW w:w="6385" w:type="dxa"/>
          </w:tcPr>
          <w:p w14:paraId="21E89ED7" w14:textId="0F9F0496" w:rsidR="00725343" w:rsidRDefault="00725343" w:rsidP="007253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25343" w14:paraId="77A275E4" w14:textId="77777777" w:rsidTr="006426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80" w:firstRow="0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5" w:type="dxa"/>
          </w:tcPr>
          <w:p w14:paraId="2FECE121" w14:textId="06881D06" w:rsidR="00725343" w:rsidRDefault="00725343" w:rsidP="00F56A94">
            <w:pPr>
              <w:jc w:val="left"/>
            </w:pPr>
            <w:r>
              <w:t xml:space="preserve">Submitter </w:t>
            </w:r>
            <w:r w:rsidR="002D5497">
              <w:t>p</w:t>
            </w:r>
            <w:r>
              <w:t>osition</w:t>
            </w:r>
            <w:r w:rsidR="00502BE1">
              <w:t>/title</w:t>
            </w:r>
          </w:p>
        </w:tc>
        <w:tc>
          <w:tcPr>
            <w:tcW w:w="6385" w:type="dxa"/>
          </w:tcPr>
          <w:p w14:paraId="2D858DED" w14:textId="627FAAE2" w:rsidR="00725343" w:rsidRDefault="00725343" w:rsidP="007253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E919FE5" w14:textId="77777777" w:rsidR="00725343" w:rsidRDefault="00725343" w:rsidP="00725343">
      <w:pPr>
        <w:jc w:val="left"/>
      </w:pPr>
      <w:r>
        <w:br/>
        <w:t>Please provide the first/last names and email addresses of all team members within the</w:t>
      </w:r>
      <w:r w:rsidR="00F56A94">
        <w:t xml:space="preserve"> proposed</w:t>
      </w:r>
      <w:r>
        <w:t xml:space="preserve"> project. </w:t>
      </w:r>
      <w:r w:rsidR="00F56A94">
        <w:t xml:space="preserve">Include the applicant (Project Lead) in this list. </w:t>
      </w:r>
      <w:r>
        <w:t>Do not include prefixes or suffixes such as Ms., Dr., Ph.D., etc.</w:t>
      </w:r>
      <w:r w:rsidR="00F56A94">
        <w:t xml:space="preserve"> 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Team Member Form"/>
        <w:tblDescription w:val="Table for entering team member information"/>
      </w:tblPr>
      <w:tblGrid>
        <w:gridCol w:w="3116"/>
        <w:gridCol w:w="3117"/>
        <w:gridCol w:w="3117"/>
      </w:tblGrid>
      <w:tr w:rsidR="00725343" w14:paraId="57FCFFA7" w14:textId="77777777" w:rsidTr="00642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3AFD59B" w14:textId="617C0EDE" w:rsidR="00725343" w:rsidRDefault="002D5497" w:rsidP="00725343">
            <w:pPr>
              <w:jc w:val="left"/>
            </w:pPr>
            <w:r>
              <w:t>Team member</w:t>
            </w:r>
          </w:p>
        </w:tc>
        <w:tc>
          <w:tcPr>
            <w:tcW w:w="3117" w:type="dxa"/>
          </w:tcPr>
          <w:p w14:paraId="2BA264BD" w14:textId="77777777" w:rsidR="00725343" w:rsidRDefault="00725343" w:rsidP="0072534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</w:t>
            </w:r>
          </w:p>
        </w:tc>
        <w:tc>
          <w:tcPr>
            <w:tcW w:w="3117" w:type="dxa"/>
          </w:tcPr>
          <w:p w14:paraId="0FFF80CD" w14:textId="433B224E" w:rsidR="00725343" w:rsidRDefault="00725343" w:rsidP="00725343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Email </w:t>
            </w:r>
            <w:r w:rsidR="002D5497">
              <w:t>a</w:t>
            </w:r>
            <w:r>
              <w:t>ddress</w:t>
            </w:r>
          </w:p>
        </w:tc>
      </w:tr>
      <w:tr w:rsidR="00725343" w14:paraId="47DCF721" w14:textId="77777777" w:rsidTr="00642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FE898F0" w14:textId="4E9FD351" w:rsidR="00725343" w:rsidRDefault="00725343" w:rsidP="00725343">
            <w:pPr>
              <w:jc w:val="left"/>
            </w:pPr>
            <w:r>
              <w:t xml:space="preserve">Team </w:t>
            </w:r>
            <w:r w:rsidR="002D5497">
              <w:t>m</w:t>
            </w:r>
            <w:r>
              <w:t>ember 1</w:t>
            </w:r>
          </w:p>
        </w:tc>
        <w:tc>
          <w:tcPr>
            <w:tcW w:w="3117" w:type="dxa"/>
          </w:tcPr>
          <w:p w14:paraId="393FFEE9" w14:textId="5CE50ED2" w:rsidR="00725343" w:rsidRDefault="00D0322C" w:rsidP="007253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Shuguang Hong</w:t>
            </w:r>
          </w:p>
        </w:tc>
        <w:tc>
          <w:tcPr>
            <w:tcW w:w="3117" w:type="dxa"/>
          </w:tcPr>
          <w:p w14:paraId="672314AC" w14:textId="4E4FB4DB" w:rsidR="00725343" w:rsidRDefault="00D0322C" w:rsidP="007253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shong@gsu.edu</w:t>
            </w:r>
          </w:p>
        </w:tc>
      </w:tr>
      <w:tr w:rsidR="00725343" w14:paraId="271B5C15" w14:textId="77777777" w:rsidTr="00642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301955E" w14:textId="647AA11E" w:rsidR="00725343" w:rsidRDefault="00725343" w:rsidP="00725343">
            <w:pPr>
              <w:jc w:val="left"/>
            </w:pPr>
            <w:r>
              <w:t xml:space="preserve">Team </w:t>
            </w:r>
            <w:r w:rsidR="002D5497">
              <w:t>m</w:t>
            </w:r>
            <w:r>
              <w:t>ember 2</w:t>
            </w:r>
          </w:p>
        </w:tc>
        <w:tc>
          <w:tcPr>
            <w:tcW w:w="3117" w:type="dxa"/>
          </w:tcPr>
          <w:p w14:paraId="6ECBEB99" w14:textId="45A8D554" w:rsidR="00725343" w:rsidRDefault="00101FE2" w:rsidP="007253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01FE2">
              <w:t xml:space="preserve">Karah </w:t>
            </w:r>
            <w:proofErr w:type="spellStart"/>
            <w:r w:rsidRPr="00101FE2">
              <w:t>Hagins</w:t>
            </w:r>
            <w:proofErr w:type="spellEnd"/>
          </w:p>
        </w:tc>
        <w:tc>
          <w:tcPr>
            <w:tcW w:w="3117" w:type="dxa"/>
          </w:tcPr>
          <w:p w14:paraId="201A2C1F" w14:textId="131BA9B7" w:rsidR="00725343" w:rsidRDefault="002D1476" w:rsidP="007253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D1476">
              <w:t>khagins@gsu.edu</w:t>
            </w:r>
          </w:p>
        </w:tc>
      </w:tr>
      <w:tr w:rsidR="00725343" w14:paraId="446EFA29" w14:textId="77777777" w:rsidTr="00642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FA85BA8" w14:textId="4F83DBCE" w:rsidR="00725343" w:rsidRDefault="00725343" w:rsidP="00725343">
            <w:pPr>
              <w:jc w:val="left"/>
            </w:pPr>
            <w:r>
              <w:lastRenderedPageBreak/>
              <w:t xml:space="preserve">Team </w:t>
            </w:r>
            <w:r w:rsidR="002D5497">
              <w:t>m</w:t>
            </w:r>
            <w:r>
              <w:t>ember 3</w:t>
            </w:r>
          </w:p>
        </w:tc>
        <w:tc>
          <w:tcPr>
            <w:tcW w:w="3117" w:type="dxa"/>
          </w:tcPr>
          <w:p w14:paraId="58D1278D" w14:textId="77777777" w:rsidR="00725343" w:rsidRDefault="00725343" w:rsidP="007253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6AE73F29" w14:textId="77777777" w:rsidR="00725343" w:rsidRDefault="00725343" w:rsidP="007253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25343" w14:paraId="454BCFC1" w14:textId="77777777" w:rsidTr="00642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07FD0E1" w14:textId="10945ADC" w:rsidR="00725343" w:rsidRDefault="00725343" w:rsidP="00725343">
            <w:pPr>
              <w:jc w:val="left"/>
            </w:pPr>
            <w:r>
              <w:t xml:space="preserve">Team </w:t>
            </w:r>
            <w:r w:rsidR="002D5497">
              <w:t>m</w:t>
            </w:r>
            <w:r>
              <w:t>ember 4</w:t>
            </w:r>
          </w:p>
        </w:tc>
        <w:tc>
          <w:tcPr>
            <w:tcW w:w="3117" w:type="dxa"/>
          </w:tcPr>
          <w:p w14:paraId="727D4DB5" w14:textId="77777777" w:rsidR="00725343" w:rsidRDefault="00725343" w:rsidP="007253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4C1B1044" w14:textId="77777777" w:rsidR="00725343" w:rsidRDefault="00725343" w:rsidP="00725343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2380D" w14:paraId="4697D3DB" w14:textId="77777777" w:rsidTr="00642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8B10278" w14:textId="478677A2" w:rsidR="0062380D" w:rsidRDefault="0062380D" w:rsidP="00725343">
            <w:pPr>
              <w:jc w:val="left"/>
            </w:pPr>
            <w:r>
              <w:t>Team member 5</w:t>
            </w:r>
          </w:p>
        </w:tc>
        <w:tc>
          <w:tcPr>
            <w:tcW w:w="3117" w:type="dxa"/>
          </w:tcPr>
          <w:p w14:paraId="39B8BCB1" w14:textId="77777777" w:rsidR="0062380D" w:rsidRDefault="0062380D" w:rsidP="007253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7F2B98F4" w14:textId="77777777" w:rsidR="0062380D" w:rsidRDefault="0062380D" w:rsidP="00725343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A86B74A" w14:textId="77777777" w:rsidR="00725343" w:rsidRDefault="00F56A94" w:rsidP="00725343">
      <w:pPr>
        <w:jc w:val="left"/>
      </w:pPr>
      <w:r>
        <w:br/>
        <w:t xml:space="preserve">If you have any more team members to add, please enter their names and email addresses in the text box below.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Extra team member response box"/>
        <w:tblDescription w:val="For entering more team members than eight"/>
      </w:tblPr>
      <w:tblGrid>
        <w:gridCol w:w="9350"/>
      </w:tblGrid>
      <w:tr w:rsidR="00F56A94" w14:paraId="2519E936" w14:textId="77777777" w:rsidTr="00A11F41">
        <w:trPr>
          <w:trHeight w:val="1440"/>
        </w:trPr>
        <w:tc>
          <w:tcPr>
            <w:tcW w:w="9350" w:type="dxa"/>
          </w:tcPr>
          <w:p w14:paraId="27CAAB49" w14:textId="77777777" w:rsidR="00F56A94" w:rsidRDefault="00F56A94" w:rsidP="00725343">
            <w:pPr>
              <w:jc w:val="left"/>
            </w:pPr>
          </w:p>
        </w:tc>
      </w:tr>
    </w:tbl>
    <w:p w14:paraId="2F2B88E9" w14:textId="77777777" w:rsidR="00EE40D8" w:rsidRDefault="00EE40D8" w:rsidP="00725343">
      <w:pPr>
        <w:jc w:val="left"/>
      </w:pPr>
    </w:p>
    <w:p w14:paraId="037D3F14" w14:textId="2ADA981D" w:rsidR="0055284A" w:rsidRPr="0055284A" w:rsidRDefault="00F56A94" w:rsidP="0064266E">
      <w:pPr>
        <w:pStyle w:val="Heading1"/>
      </w:pPr>
      <w:r>
        <w:t xml:space="preserve">Project Information 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Project information and impact data form"/>
        <w:tblDescription w:val="Table for impact data of the project"/>
      </w:tblPr>
      <w:tblGrid>
        <w:gridCol w:w="3953"/>
        <w:gridCol w:w="5392"/>
      </w:tblGrid>
      <w:tr w:rsidR="00E83655" w14:paraId="1158CD5B" w14:textId="77777777" w:rsidTr="6BF925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3372FD8E" w14:textId="371A015F" w:rsidR="00E83655" w:rsidRPr="0064266E" w:rsidRDefault="00E83655" w:rsidP="0063108D">
            <w:pPr>
              <w:jc w:val="left"/>
              <w:rPr>
                <w:bCs w:val="0"/>
              </w:rPr>
            </w:pPr>
            <w:r w:rsidRPr="00E83655">
              <w:t>Requested information</w:t>
            </w:r>
          </w:p>
        </w:tc>
        <w:tc>
          <w:tcPr>
            <w:tcW w:w="0" w:type="dxa"/>
          </w:tcPr>
          <w:p w14:paraId="5D75F585" w14:textId="2967F1CB" w:rsidR="00E83655" w:rsidRPr="0064266E" w:rsidRDefault="00E83655" w:rsidP="0063108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64266E">
              <w:rPr>
                <w:iCs/>
              </w:rPr>
              <w:t>Answer</w:t>
            </w:r>
          </w:p>
        </w:tc>
      </w:tr>
      <w:tr w:rsidR="0055284A" w14:paraId="1FD9FA8B" w14:textId="77777777" w:rsidTr="6BF92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1EDE5A4E" w14:textId="649C4B5D" w:rsidR="0055284A" w:rsidRPr="0055284A" w:rsidRDefault="00352ADC" w:rsidP="0063108D">
            <w:pPr>
              <w:jc w:val="left"/>
              <w:rPr>
                <w:b w:val="0"/>
              </w:rPr>
            </w:pPr>
            <w:r>
              <w:t>Type of Project</w:t>
            </w:r>
          </w:p>
        </w:tc>
        <w:tc>
          <w:tcPr>
            <w:tcW w:w="0" w:type="dxa"/>
          </w:tcPr>
          <w:p w14:paraId="533B2A7E" w14:textId="008B684A" w:rsidR="0055284A" w:rsidRPr="00D0322C" w:rsidRDefault="00E4202E" w:rsidP="00D0322C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Improv</w:t>
            </w:r>
            <w:r w:rsidR="00E870A8">
              <w:rPr>
                <w:i/>
              </w:rPr>
              <w:t>ing Affordability of</w:t>
            </w:r>
            <w:r w:rsidR="00C54462">
              <w:rPr>
                <w:i/>
              </w:rPr>
              <w:t xml:space="preserve"> CIS</w:t>
            </w:r>
            <w:r w:rsidR="000246C9">
              <w:rPr>
                <w:i/>
              </w:rPr>
              <w:t xml:space="preserve"> 4850</w:t>
            </w:r>
            <w:r w:rsidR="004B7CC0">
              <w:rPr>
                <w:i/>
              </w:rPr>
              <w:t xml:space="preserve"> C</w:t>
            </w:r>
            <w:r w:rsidR="00D0322C">
              <w:rPr>
                <w:i/>
              </w:rPr>
              <w:t xml:space="preserve">loud </w:t>
            </w:r>
            <w:r w:rsidR="004B7CC0">
              <w:rPr>
                <w:i/>
              </w:rPr>
              <w:t>C</w:t>
            </w:r>
            <w:r w:rsidR="00D0322C">
              <w:rPr>
                <w:i/>
              </w:rPr>
              <w:t xml:space="preserve">omputing </w:t>
            </w:r>
            <w:r w:rsidR="00BC69A3">
              <w:rPr>
                <w:i/>
              </w:rPr>
              <w:t>and</w:t>
            </w:r>
            <w:r w:rsidR="00D0322C">
              <w:rPr>
                <w:i/>
              </w:rPr>
              <w:t xml:space="preserve"> </w:t>
            </w:r>
            <w:r w:rsidR="004B7CC0">
              <w:rPr>
                <w:i/>
              </w:rPr>
              <w:t>A</w:t>
            </w:r>
            <w:r w:rsidR="00D0322C">
              <w:rPr>
                <w:i/>
              </w:rPr>
              <w:t xml:space="preserve">pplication </w:t>
            </w:r>
            <w:r w:rsidR="004B7CC0">
              <w:rPr>
                <w:i/>
              </w:rPr>
              <w:t>D</w:t>
            </w:r>
            <w:r w:rsidR="00D0322C">
              <w:rPr>
                <w:i/>
              </w:rPr>
              <w:t>evelopment</w:t>
            </w:r>
          </w:p>
        </w:tc>
      </w:tr>
      <w:tr w:rsidR="007F6B0C" w14:paraId="20BFFF5B" w14:textId="77777777" w:rsidTr="6BF92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727DFB47" w14:textId="309E9035" w:rsidR="007F6B0C" w:rsidRDefault="1A3EDC54" w:rsidP="0055284A">
            <w:pPr>
              <w:jc w:val="left"/>
              <w:rPr>
                <w:b w:val="0"/>
                <w:bCs w:val="0"/>
              </w:rPr>
            </w:pPr>
            <w:r>
              <w:t>Requested Amount of Funding</w:t>
            </w:r>
          </w:p>
          <w:p w14:paraId="086D6703" w14:textId="5269288A" w:rsidR="007F6B0C" w:rsidRDefault="40B3A424" w:rsidP="6BF9256F">
            <w:pPr>
              <w:jc w:val="left"/>
            </w:pPr>
            <w:r w:rsidRPr="6BF9256F">
              <w:rPr>
                <w:b w:val="0"/>
                <w:bCs w:val="0"/>
                <w:i/>
                <w:iCs/>
              </w:rPr>
              <w:t>$10,000 maximum total award per grant</w:t>
            </w:r>
          </w:p>
        </w:tc>
        <w:tc>
          <w:tcPr>
            <w:tcW w:w="0" w:type="dxa"/>
          </w:tcPr>
          <w:p w14:paraId="6815A0A0" w14:textId="6C3D08AA" w:rsidR="007F6B0C" w:rsidRPr="004C6D54" w:rsidRDefault="0016732A" w:rsidP="6BF9256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>
              <w:rPr>
                <w:i/>
                <w:iCs/>
              </w:rPr>
              <w:t>$</w:t>
            </w:r>
            <w:r w:rsidR="00DC0249">
              <w:rPr>
                <w:i/>
                <w:iCs/>
              </w:rPr>
              <w:t>1</w:t>
            </w:r>
            <w:r>
              <w:rPr>
                <w:i/>
                <w:iCs/>
              </w:rPr>
              <w:t>0000</w:t>
            </w:r>
          </w:p>
        </w:tc>
      </w:tr>
      <w:tr w:rsidR="0055284A" w14:paraId="0E6A9640" w14:textId="77777777" w:rsidTr="6BF92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00B408C0" w14:textId="30136D9F" w:rsidR="0055284A" w:rsidRPr="0055284A" w:rsidRDefault="0055284A" w:rsidP="0055284A">
            <w:pPr>
              <w:jc w:val="left"/>
              <w:rPr>
                <w:b w:val="0"/>
              </w:rPr>
            </w:pPr>
            <w:r w:rsidRPr="0055284A">
              <w:t xml:space="preserve">Course </w:t>
            </w:r>
            <w:r w:rsidR="001D63D5">
              <w:t>Titles</w:t>
            </w:r>
            <w:r w:rsidR="001D63D5" w:rsidRPr="0055284A">
              <w:t xml:space="preserve"> </w:t>
            </w:r>
            <w:r w:rsidRPr="0055284A">
              <w:t>and Course Numbers</w:t>
            </w:r>
          </w:p>
        </w:tc>
        <w:tc>
          <w:tcPr>
            <w:tcW w:w="0" w:type="dxa"/>
          </w:tcPr>
          <w:p w14:paraId="15C05431" w14:textId="5C5FF678" w:rsidR="0055284A" w:rsidRDefault="00C50170" w:rsidP="0055284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CIS</w:t>
            </w:r>
            <w:r w:rsidR="00316FF6">
              <w:t xml:space="preserve"> 4850 Cloud Computing and Application Development</w:t>
            </w:r>
          </w:p>
        </w:tc>
      </w:tr>
      <w:tr w:rsidR="0055284A" w14:paraId="1BA82110" w14:textId="77777777" w:rsidTr="6BF925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2A12C7F1" w14:textId="77777777" w:rsidR="0055284A" w:rsidRPr="0055284A" w:rsidRDefault="0055284A" w:rsidP="0055284A">
            <w:pPr>
              <w:jc w:val="left"/>
              <w:rPr>
                <w:b w:val="0"/>
              </w:rPr>
            </w:pPr>
            <w:r w:rsidRPr="0055284A">
              <w:t>Final Semester of Project</w:t>
            </w:r>
          </w:p>
        </w:tc>
        <w:tc>
          <w:tcPr>
            <w:tcW w:w="0" w:type="dxa"/>
          </w:tcPr>
          <w:p w14:paraId="2D8D2A9A" w14:textId="0F787EA3" w:rsidR="00AF3D7E" w:rsidRPr="00897D51" w:rsidRDefault="00AF3D7E" w:rsidP="00897D51">
            <w:pPr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 w:rsidRPr="00897D51">
              <w:rPr>
                <w:i/>
              </w:rPr>
              <w:t>Fall 2021</w:t>
            </w:r>
          </w:p>
        </w:tc>
      </w:tr>
      <w:tr w:rsidR="00AF3D7E" w14:paraId="30FCC3D6" w14:textId="77777777" w:rsidTr="6BF925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3" w:type="dxa"/>
          </w:tcPr>
          <w:p w14:paraId="53D3263A" w14:textId="0EE8DC47" w:rsidR="00AF3D7E" w:rsidRPr="00256DC5" w:rsidRDefault="00AF3D7E" w:rsidP="6BF9256F">
            <w:pPr>
              <w:jc w:val="left"/>
              <w:rPr>
                <w:b w:val="0"/>
              </w:rPr>
            </w:pPr>
            <w:r w:rsidRPr="00AF3D7E">
              <w:t>Currently</w:t>
            </w:r>
            <w:r>
              <w:rPr>
                <w:bCs w:val="0"/>
              </w:rPr>
              <w:t xml:space="preserve"> </w:t>
            </w:r>
            <w:r w:rsidRPr="00AF3D7E">
              <w:t>Existing Resource(s) to be Revised/Ancillaries Created</w:t>
            </w:r>
          </w:p>
        </w:tc>
        <w:tc>
          <w:tcPr>
            <w:tcW w:w="5392" w:type="dxa"/>
          </w:tcPr>
          <w:p w14:paraId="666E4FEA" w14:textId="29E38B1C" w:rsidR="00AF3D7E" w:rsidRPr="0064266E" w:rsidDel="00B72091" w:rsidRDefault="00FC2D7D" w:rsidP="0064266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Cs/>
              </w:rPr>
            </w:pPr>
            <w:r>
              <w:rPr>
                <w:iCs/>
              </w:rPr>
              <w:t xml:space="preserve">CIS 4850 iCollege site: </w:t>
            </w:r>
            <w:hyperlink r:id="rId13" w:history="1">
              <w:r w:rsidRPr="008432AF">
                <w:rPr>
                  <w:rStyle w:val="Hyperlink"/>
                  <w:iCs/>
                </w:rPr>
                <w:t>https://gastate.view.usg.edu/d2l/home/2129370</w:t>
              </w:r>
            </w:hyperlink>
            <w:r>
              <w:rPr>
                <w:iCs/>
              </w:rPr>
              <w:t xml:space="preserve"> </w:t>
            </w:r>
          </w:p>
        </w:tc>
      </w:tr>
    </w:tbl>
    <w:p w14:paraId="2DDDD639" w14:textId="3ECDC40B" w:rsidR="00566366" w:rsidRDefault="000D3A53" w:rsidP="0064266E">
      <w:pPr>
        <w:pStyle w:val="Heading1"/>
      </w:pPr>
      <w:r>
        <w:t xml:space="preserve">Project </w:t>
      </w:r>
      <w:r w:rsidR="64C134B0">
        <w:t>Goals</w:t>
      </w:r>
    </w:p>
    <w:p w14:paraId="05A27A3F" w14:textId="468B1B26" w:rsidR="00803B78" w:rsidRDefault="00626FD3" w:rsidP="6BF9256F">
      <w:pPr>
        <w:jc w:val="left"/>
      </w:pPr>
      <w:r>
        <w:t xml:space="preserve">Cloud computing has </w:t>
      </w:r>
      <w:r w:rsidR="000B2874">
        <w:t>bee</w:t>
      </w:r>
      <w:r w:rsidR="001959AD">
        <w:t>n regarded as</w:t>
      </w:r>
      <w:r w:rsidR="00C4050A">
        <w:t xml:space="preserve"> one of </w:t>
      </w:r>
      <w:r w:rsidR="00060240">
        <w:t xml:space="preserve">most </w:t>
      </w:r>
      <w:r w:rsidR="00C4050A">
        <w:t>important information technolog</w:t>
      </w:r>
      <w:r w:rsidR="00060240">
        <w:t>ies</w:t>
      </w:r>
      <w:r w:rsidR="00C4050A">
        <w:t xml:space="preserve"> (IT) in the </w:t>
      </w:r>
      <w:r w:rsidR="00060240">
        <w:t xml:space="preserve">last </w:t>
      </w:r>
      <w:r w:rsidR="00854FCE">
        <w:t>decade</w:t>
      </w:r>
      <w:r w:rsidR="0054410B">
        <w:t xml:space="preserve">. </w:t>
      </w:r>
      <w:r w:rsidR="009B526C">
        <w:t>Software</w:t>
      </w:r>
      <w:r w:rsidR="006C527B">
        <w:t xml:space="preserve"> development including c</w:t>
      </w:r>
      <w:r w:rsidR="00EC5A93">
        <w:t>loud application development</w:t>
      </w:r>
      <w:r w:rsidR="006C527B">
        <w:t xml:space="preserve"> </w:t>
      </w:r>
      <w:r w:rsidR="009B526C">
        <w:t>has</w:t>
      </w:r>
      <w:r w:rsidR="0099732D">
        <w:t xml:space="preserve"> </w:t>
      </w:r>
      <w:r w:rsidR="00D25E1C">
        <w:t xml:space="preserve">been </w:t>
      </w:r>
      <w:r w:rsidR="0099732D">
        <w:t>fo</w:t>
      </w:r>
      <w:r w:rsidR="00CA73B1">
        <w:t xml:space="preserve">recasted </w:t>
      </w:r>
      <w:r w:rsidR="00D25E1C">
        <w:t xml:space="preserve">to produce </w:t>
      </w:r>
      <w:r w:rsidR="00CA73B1">
        <w:t xml:space="preserve">over 660,000 jobs in 2020 with </w:t>
      </w:r>
      <w:r w:rsidR="00AE0F0D">
        <w:t>28% job growth rate according to U.S. Burea</w:t>
      </w:r>
      <w:r w:rsidR="00697B5B">
        <w:t xml:space="preserve">u of Labor </w:t>
      </w:r>
      <w:r w:rsidR="00DF4A12">
        <w:t>S</w:t>
      </w:r>
      <w:r w:rsidR="00697B5B">
        <w:t>tatistics</w:t>
      </w:r>
      <w:r w:rsidR="00C63653">
        <w:t>’</w:t>
      </w:r>
      <w:r w:rsidR="00697B5B">
        <w:t xml:space="preserve"> </w:t>
      </w:r>
      <w:r w:rsidR="00DF4A12" w:rsidRPr="00DF4A12">
        <w:t>Occupational Outlook Handbook</w:t>
      </w:r>
      <w:r w:rsidR="00EA1A35">
        <w:t xml:space="preserve">. </w:t>
      </w:r>
      <w:r w:rsidR="00225461" w:rsidRPr="00AA46CC">
        <w:rPr>
          <w:i/>
          <w:iCs/>
        </w:rPr>
        <w:t xml:space="preserve">CIS 4850 Cloud Computing </w:t>
      </w:r>
      <w:r w:rsidR="00EF643A" w:rsidRPr="00AA46CC">
        <w:rPr>
          <w:i/>
          <w:iCs/>
        </w:rPr>
        <w:t>and</w:t>
      </w:r>
      <w:r w:rsidR="00225461" w:rsidRPr="00AA46CC">
        <w:rPr>
          <w:i/>
          <w:iCs/>
        </w:rPr>
        <w:t xml:space="preserve"> Application Development</w:t>
      </w:r>
      <w:r w:rsidR="00CA61E5">
        <w:t xml:space="preserve"> </w:t>
      </w:r>
      <w:r w:rsidR="00E26F7A">
        <w:t>is</w:t>
      </w:r>
      <w:r w:rsidR="00225461">
        <w:t xml:space="preserve"> designed to </w:t>
      </w:r>
      <w:r w:rsidR="000A7F22">
        <w:t xml:space="preserve">prepare </w:t>
      </w:r>
      <w:r w:rsidR="008D2478">
        <w:t xml:space="preserve">CIS </w:t>
      </w:r>
      <w:r w:rsidR="009814B8">
        <w:t xml:space="preserve">students </w:t>
      </w:r>
      <w:r w:rsidR="00F00D11">
        <w:t xml:space="preserve">with </w:t>
      </w:r>
      <w:r w:rsidR="00416889">
        <w:t>the</w:t>
      </w:r>
      <w:r w:rsidR="009814B8">
        <w:t xml:space="preserve"> </w:t>
      </w:r>
      <w:r w:rsidR="00532AEF">
        <w:t xml:space="preserve">knowledge and skill </w:t>
      </w:r>
      <w:r w:rsidR="00D25E1C">
        <w:t xml:space="preserve">that are essential </w:t>
      </w:r>
      <w:r w:rsidR="00803B78">
        <w:t xml:space="preserve">to meet the </w:t>
      </w:r>
      <w:r w:rsidR="00D25E1C">
        <w:t xml:space="preserve">explosive demand in the </w:t>
      </w:r>
      <w:r w:rsidR="00803B78">
        <w:t>job market.</w:t>
      </w:r>
      <w:r w:rsidR="00315192">
        <w:t xml:space="preserve"> </w:t>
      </w:r>
      <w:r w:rsidR="006E3A35">
        <w:t xml:space="preserve">CIS 4850 </w:t>
      </w:r>
      <w:r w:rsidR="00577D00">
        <w:t xml:space="preserve">is </w:t>
      </w:r>
      <w:r w:rsidR="00E56030">
        <w:t xml:space="preserve">also a required course </w:t>
      </w:r>
      <w:r w:rsidR="002E21B2">
        <w:t>in</w:t>
      </w:r>
      <w:r w:rsidR="00E56030">
        <w:t xml:space="preserve"> </w:t>
      </w:r>
      <w:r w:rsidR="002E21B2">
        <w:t xml:space="preserve">the application development track </w:t>
      </w:r>
      <w:r w:rsidR="00D25E1C">
        <w:t xml:space="preserve">in </w:t>
      </w:r>
      <w:r w:rsidR="002E21B2">
        <w:t>the CIS undergraduate program</w:t>
      </w:r>
      <w:r w:rsidR="00AA770D">
        <w:t xml:space="preserve"> which </w:t>
      </w:r>
      <w:r w:rsidR="00B33044">
        <w:t>has been</w:t>
      </w:r>
      <w:r w:rsidR="002F4F44">
        <w:t xml:space="preserve"> ranked </w:t>
      </w:r>
      <w:r w:rsidR="00D021F4">
        <w:t>among</w:t>
      </w:r>
      <w:r w:rsidR="002F4F44">
        <w:t xml:space="preserve"> the top ten MIS programs in the county</w:t>
      </w:r>
      <w:r w:rsidR="00D25E1C">
        <w:t xml:space="preserve"> by US News</w:t>
      </w:r>
      <w:r w:rsidR="002F4F44">
        <w:t>.</w:t>
      </w:r>
    </w:p>
    <w:p w14:paraId="374F283A" w14:textId="454BBE3F" w:rsidR="007E6878" w:rsidRDefault="00F51B9B" w:rsidP="6BF9256F">
      <w:pPr>
        <w:jc w:val="left"/>
      </w:pPr>
      <w:r>
        <w:lastRenderedPageBreak/>
        <w:t xml:space="preserve">The </w:t>
      </w:r>
      <w:r w:rsidR="008D2478">
        <w:t>CIS 4850</w:t>
      </w:r>
      <w:r>
        <w:t xml:space="preserve"> class</w:t>
      </w:r>
      <w:r w:rsidR="00D25E1C">
        <w:t xml:space="preserve"> has been offered since Fall 2019. </w:t>
      </w:r>
      <w:r w:rsidR="00D8682C">
        <w:t xml:space="preserve">Two </w:t>
      </w:r>
      <w:r w:rsidR="00D25E1C">
        <w:t xml:space="preserve">major changes have been made in Fall 2020, the third offering of the course. </w:t>
      </w:r>
      <w:r w:rsidR="00E50245">
        <w:t xml:space="preserve"> </w:t>
      </w:r>
      <w:r w:rsidR="00D8682C">
        <w:t xml:space="preserve">First, </w:t>
      </w:r>
      <w:r w:rsidR="00A35556">
        <w:t xml:space="preserve">the </w:t>
      </w:r>
      <w:r w:rsidR="00BF0271">
        <w:t>class</w:t>
      </w:r>
      <w:r w:rsidR="00A35556">
        <w:t xml:space="preserve"> requires no textbook</w:t>
      </w:r>
      <w:r w:rsidR="00412A9D">
        <w:t xml:space="preserve">. It </w:t>
      </w:r>
      <w:r w:rsidR="00066F92">
        <w:t xml:space="preserve">uses course materials </w:t>
      </w:r>
      <w:r w:rsidR="00C0393B">
        <w:t xml:space="preserve">developed by the instructor </w:t>
      </w:r>
      <w:r w:rsidR="00A555E4">
        <w:t>combined with</w:t>
      </w:r>
      <w:r w:rsidR="00C0393B">
        <w:t xml:space="preserve"> </w:t>
      </w:r>
      <w:r w:rsidR="00BF0271">
        <w:t>learning materials available online</w:t>
      </w:r>
      <w:r w:rsidR="00A555E4">
        <w:t xml:space="preserve"> </w:t>
      </w:r>
      <w:r w:rsidR="00FA7318">
        <w:t>or</w:t>
      </w:r>
      <w:r w:rsidR="00A555E4">
        <w:t xml:space="preserve"> </w:t>
      </w:r>
      <w:r w:rsidR="00E967AE">
        <w:t>subscribed by the university</w:t>
      </w:r>
      <w:r w:rsidR="009B4818">
        <w:t xml:space="preserve"> such as</w:t>
      </w:r>
      <w:r w:rsidR="003E4D7B">
        <w:t xml:space="preserve"> </w:t>
      </w:r>
      <w:proofErr w:type="spellStart"/>
      <w:r w:rsidR="003E4D7B">
        <w:t>Linkedin</w:t>
      </w:r>
      <w:proofErr w:type="spellEnd"/>
      <w:r w:rsidR="00D25E1C">
        <w:t xml:space="preserve"> </w:t>
      </w:r>
      <w:r w:rsidR="003E4D7B">
        <w:t xml:space="preserve">Learning and Gartner </w:t>
      </w:r>
      <w:r w:rsidR="00D25E1C">
        <w:t>IT Library</w:t>
      </w:r>
      <w:r w:rsidR="00BF0271">
        <w:t xml:space="preserve">. </w:t>
      </w:r>
      <w:r w:rsidR="0023430F">
        <w:t>The</w:t>
      </w:r>
      <w:r w:rsidR="00D25E1C">
        <w:t>se material</w:t>
      </w:r>
      <w:r w:rsidR="008D3678">
        <w:t>s</w:t>
      </w:r>
      <w:r w:rsidR="00D25E1C">
        <w:t xml:space="preserve"> are available at no cost to the </w:t>
      </w:r>
      <w:r w:rsidR="00871923">
        <w:t>students</w:t>
      </w:r>
      <w:r w:rsidR="00A76662">
        <w:t xml:space="preserve">. </w:t>
      </w:r>
    </w:p>
    <w:p w14:paraId="68137A66" w14:textId="1047DBFD" w:rsidR="002C40DD" w:rsidRDefault="00BF0271" w:rsidP="6BF9256F">
      <w:pPr>
        <w:jc w:val="left"/>
      </w:pPr>
      <w:r>
        <w:t xml:space="preserve">Second, the class </w:t>
      </w:r>
      <w:r w:rsidR="00477247">
        <w:t>format</w:t>
      </w:r>
      <w:r w:rsidR="00D25E1C">
        <w:t xml:space="preserve"> has been changed from i</w:t>
      </w:r>
      <w:r w:rsidR="00E54683">
        <w:t xml:space="preserve">n-person to </w:t>
      </w:r>
      <w:r w:rsidR="002963DE">
        <w:t>asynchronous online because of the VOID-19 pandemic</w:t>
      </w:r>
      <w:r w:rsidR="00083E9D">
        <w:t xml:space="preserve">. </w:t>
      </w:r>
      <w:r w:rsidR="001E7644">
        <w:t>In</w:t>
      </w:r>
      <w:r w:rsidR="009C17CA">
        <w:t xml:space="preserve"> this </w:t>
      </w:r>
      <w:r w:rsidR="001E7644">
        <w:t xml:space="preserve">very </w:t>
      </w:r>
      <w:r w:rsidR="0004165D">
        <w:t>unpredictable</w:t>
      </w:r>
      <w:r w:rsidR="00777810">
        <w:t xml:space="preserve"> and stressful</w:t>
      </w:r>
      <w:r w:rsidR="009C17CA">
        <w:t xml:space="preserve"> situation, the number of </w:t>
      </w:r>
      <w:r w:rsidR="0046707E">
        <w:t>enrollments</w:t>
      </w:r>
      <w:r w:rsidR="009C17CA">
        <w:t xml:space="preserve"> of the class </w:t>
      </w:r>
      <w:r w:rsidR="00D25E1C">
        <w:t xml:space="preserve">has </w:t>
      </w:r>
      <w:r w:rsidR="00DF0887">
        <w:t>increased to 35</w:t>
      </w:r>
      <w:r w:rsidR="00D25E1C">
        <w:t xml:space="preserve"> which is the </w:t>
      </w:r>
      <w:r w:rsidR="00DF0887">
        <w:t xml:space="preserve">max number of licenses of the adaptive learning platform software, </w:t>
      </w:r>
      <w:proofErr w:type="spellStart"/>
      <w:r w:rsidR="00DF0887" w:rsidRPr="006263F7">
        <w:rPr>
          <w:i/>
          <w:iCs/>
        </w:rPr>
        <w:t>Realizeit</w:t>
      </w:r>
      <w:proofErr w:type="spellEnd"/>
      <w:r w:rsidR="00D25E1C">
        <w:rPr>
          <w:i/>
          <w:iCs/>
        </w:rPr>
        <w:t xml:space="preserve"> </w:t>
      </w:r>
      <w:r w:rsidR="00D25E1C">
        <w:t xml:space="preserve"> that </w:t>
      </w:r>
      <w:r w:rsidR="00DF0887">
        <w:t xml:space="preserve">the CIS department </w:t>
      </w:r>
      <w:r w:rsidR="00D25E1C">
        <w:t>has been able to purchase for this class.</w:t>
      </w:r>
      <w:r w:rsidR="00335AC5">
        <w:t xml:space="preserve"> The class size is </w:t>
      </w:r>
      <w:r w:rsidR="000069D0">
        <w:t xml:space="preserve">almost </w:t>
      </w:r>
      <w:r w:rsidR="000D00F6">
        <w:t>doubled</w:t>
      </w:r>
      <w:r w:rsidR="00027CA8">
        <w:t xml:space="preserve"> </w:t>
      </w:r>
      <w:r w:rsidR="00D25E1C">
        <w:t>since F</w:t>
      </w:r>
      <w:r w:rsidR="00027CA8">
        <w:t xml:space="preserve">all 2019. </w:t>
      </w:r>
      <w:r w:rsidR="006F1D5C">
        <w:t>In addition to the availability of class material at no cost to the student, w</w:t>
      </w:r>
      <w:r w:rsidR="00D25E1C">
        <w:t xml:space="preserve">e expect the </w:t>
      </w:r>
      <w:r w:rsidR="00E41837">
        <w:t xml:space="preserve">accessibility and flexibility </w:t>
      </w:r>
      <w:r w:rsidR="006F1D5C">
        <w:t xml:space="preserve">afforded by the </w:t>
      </w:r>
      <w:r w:rsidR="00E41837">
        <w:t>asynchronous online format</w:t>
      </w:r>
      <w:r w:rsidR="00AE24CC">
        <w:t xml:space="preserve"> of </w:t>
      </w:r>
      <w:r w:rsidR="007E6878">
        <w:t xml:space="preserve">the </w:t>
      </w:r>
      <w:r w:rsidR="00AE24CC">
        <w:t>class</w:t>
      </w:r>
      <w:r w:rsidR="00176BC3">
        <w:t xml:space="preserve"> </w:t>
      </w:r>
      <w:r w:rsidR="006F1D5C">
        <w:t xml:space="preserve">would </w:t>
      </w:r>
      <w:r w:rsidR="00176BC3">
        <w:t xml:space="preserve">contribute to </w:t>
      </w:r>
      <w:r w:rsidR="006F1D5C">
        <w:t xml:space="preserve">significant increase in </w:t>
      </w:r>
      <w:r w:rsidR="00176BC3">
        <w:t>enrollment</w:t>
      </w:r>
      <w:r w:rsidR="006F1D5C">
        <w:t>s</w:t>
      </w:r>
      <w:r w:rsidR="00F635E6">
        <w:t>.</w:t>
      </w:r>
    </w:p>
    <w:p w14:paraId="1DC7D714" w14:textId="6459583A" w:rsidR="00C43A1F" w:rsidRDefault="00AC22CD" w:rsidP="6BF9256F">
      <w:pPr>
        <w:jc w:val="left"/>
      </w:pPr>
      <w:r>
        <w:t>Thus, t</w:t>
      </w:r>
      <w:r w:rsidR="00C43A1F">
        <w:t>h</w:t>
      </w:r>
      <w:r w:rsidR="00092311">
        <w:t xml:space="preserve">e </w:t>
      </w:r>
      <w:r w:rsidR="00E36513">
        <w:t xml:space="preserve">main </w:t>
      </w:r>
      <w:r w:rsidR="00092311">
        <w:t>objective of</w:t>
      </w:r>
      <w:r w:rsidR="00C43A1F">
        <w:t xml:space="preserve"> </w:t>
      </w:r>
      <w:r w:rsidR="00DD7860">
        <w:t xml:space="preserve">this </w:t>
      </w:r>
      <w:r w:rsidR="00C43A1F">
        <w:t xml:space="preserve">project </w:t>
      </w:r>
      <w:r w:rsidR="00E36513">
        <w:t>is to</w:t>
      </w:r>
      <w:r w:rsidR="00C43A1F">
        <w:t xml:space="preserve"> </w:t>
      </w:r>
      <w:r w:rsidR="00E36513">
        <w:t xml:space="preserve">improve </w:t>
      </w:r>
      <w:r w:rsidR="005822C8">
        <w:t xml:space="preserve">the current </w:t>
      </w:r>
      <w:r w:rsidR="0032207C">
        <w:t xml:space="preserve">CIS 4850 </w:t>
      </w:r>
      <w:r w:rsidR="005822C8">
        <w:t xml:space="preserve">course materials </w:t>
      </w:r>
      <w:r w:rsidR="001248DC">
        <w:t xml:space="preserve">to create an affordable and sustainable </w:t>
      </w:r>
      <w:r w:rsidR="00207598">
        <w:t xml:space="preserve">course offering </w:t>
      </w:r>
      <w:r w:rsidR="005E647E">
        <w:t>for</w:t>
      </w:r>
      <w:r w:rsidR="00AE1642">
        <w:t xml:space="preserve"> </w:t>
      </w:r>
      <w:r w:rsidR="00B9463E">
        <w:t>adaptive</w:t>
      </w:r>
      <w:r w:rsidR="008D70E6">
        <w:t>,</w:t>
      </w:r>
      <w:r w:rsidR="00347E0F">
        <w:t xml:space="preserve"> self-paced</w:t>
      </w:r>
      <w:r w:rsidR="008D70E6">
        <w:t xml:space="preserve"> </w:t>
      </w:r>
      <w:r w:rsidR="00AE1642">
        <w:t>online</w:t>
      </w:r>
      <w:r w:rsidR="008D70E6">
        <w:t xml:space="preserve"> learning. </w:t>
      </w:r>
      <w:r w:rsidR="00585561">
        <w:t xml:space="preserve">At the completion of the project, </w:t>
      </w:r>
      <w:r w:rsidR="009B36A7">
        <w:t xml:space="preserve">the </w:t>
      </w:r>
      <w:r w:rsidR="006F1D5C">
        <w:t xml:space="preserve">project </w:t>
      </w:r>
      <w:r w:rsidR="009B36A7">
        <w:t>team</w:t>
      </w:r>
      <w:r w:rsidR="00422F78">
        <w:t xml:space="preserve"> will produce</w:t>
      </w:r>
      <w:r w:rsidR="00871923">
        <w:t xml:space="preserve"> </w:t>
      </w:r>
      <w:r w:rsidR="008D0E98">
        <w:t xml:space="preserve">well designed and </w:t>
      </w:r>
      <w:r w:rsidR="00871923">
        <w:t>tested</w:t>
      </w:r>
      <w:r w:rsidR="008D0E98">
        <w:t xml:space="preserve"> </w:t>
      </w:r>
      <w:r w:rsidR="008D70E6">
        <w:t xml:space="preserve">course materials </w:t>
      </w:r>
      <w:r w:rsidR="008D0E98">
        <w:t>including</w:t>
      </w:r>
      <w:r w:rsidR="008D70E6">
        <w:t xml:space="preserve"> </w:t>
      </w:r>
      <w:r w:rsidR="009F69D2">
        <w:t xml:space="preserve">course syllabus, </w:t>
      </w:r>
      <w:r w:rsidR="00412FB7">
        <w:t xml:space="preserve">lecture notes </w:t>
      </w:r>
      <w:r w:rsidR="00E50167">
        <w:t>with companying</w:t>
      </w:r>
      <w:r w:rsidR="00412FB7">
        <w:t xml:space="preserve"> </w:t>
      </w:r>
      <w:r w:rsidR="004E3A44">
        <w:t>videos developed by the instructor, compiled</w:t>
      </w:r>
      <w:r w:rsidR="00F55836">
        <w:t xml:space="preserve"> </w:t>
      </w:r>
      <w:r w:rsidR="00051663">
        <w:t>open</w:t>
      </w:r>
      <w:r w:rsidR="00D00124">
        <w:t xml:space="preserve"> online</w:t>
      </w:r>
      <w:r w:rsidR="00051663">
        <w:t xml:space="preserve"> learning materials</w:t>
      </w:r>
      <w:r w:rsidR="00F55836">
        <w:t xml:space="preserve">, </w:t>
      </w:r>
      <w:r w:rsidR="00E9224D">
        <w:t>assignments</w:t>
      </w:r>
      <w:r w:rsidR="00253C90">
        <w:t xml:space="preserve">, projects, </w:t>
      </w:r>
      <w:r w:rsidR="004E3A44">
        <w:t xml:space="preserve">and </w:t>
      </w:r>
      <w:r w:rsidR="00FF13F9">
        <w:t xml:space="preserve">the design of </w:t>
      </w:r>
      <w:r w:rsidR="00B80383">
        <w:t>a</w:t>
      </w:r>
      <w:r w:rsidR="00FB7224">
        <w:t xml:space="preserve"> </w:t>
      </w:r>
      <w:r w:rsidR="00D83358">
        <w:t xml:space="preserve">delivery </w:t>
      </w:r>
      <w:r w:rsidR="000E6CE1">
        <w:t>method</w:t>
      </w:r>
      <w:r w:rsidR="005E330C">
        <w:t xml:space="preserve"> of </w:t>
      </w:r>
      <w:r w:rsidR="00FB7224">
        <w:t>all</w:t>
      </w:r>
      <w:r w:rsidR="00D83358">
        <w:t xml:space="preserve"> learning materials</w:t>
      </w:r>
      <w:r w:rsidR="00FB7224">
        <w:t xml:space="preserve"> </w:t>
      </w:r>
      <w:r w:rsidR="00547FD4">
        <w:t>for</w:t>
      </w:r>
      <w:r w:rsidR="00FB7224">
        <w:t xml:space="preserve"> adaptive</w:t>
      </w:r>
      <w:r w:rsidR="00EE2D2E">
        <w:t>, self-paced online</w:t>
      </w:r>
      <w:r w:rsidR="00415678">
        <w:t xml:space="preserve"> </w:t>
      </w:r>
      <w:r w:rsidR="00FB7224">
        <w:t>learning</w:t>
      </w:r>
      <w:r w:rsidR="00092311">
        <w:t>.</w:t>
      </w:r>
      <w:r w:rsidR="00A2381C">
        <w:t xml:space="preserve"> </w:t>
      </w:r>
    </w:p>
    <w:p w14:paraId="3232A9BD" w14:textId="04F15B5C" w:rsidR="007E3534" w:rsidRPr="007E3534" w:rsidRDefault="008A4279" w:rsidP="009A331E">
      <w:pPr>
        <w:jc w:val="left"/>
      </w:pPr>
      <w:r>
        <w:t>This project will contribute to</w:t>
      </w:r>
      <w:r w:rsidR="00991475">
        <w:t xml:space="preserve"> the OER</w:t>
      </w:r>
      <w:r w:rsidR="00F56576">
        <w:t xml:space="preserve"> implementation of USG</w:t>
      </w:r>
      <w:r w:rsidR="00753300">
        <w:t xml:space="preserve">. </w:t>
      </w:r>
      <w:r w:rsidR="00754C57">
        <w:t xml:space="preserve">All course materials </w:t>
      </w:r>
      <w:r w:rsidR="00377058">
        <w:t xml:space="preserve">developed </w:t>
      </w:r>
      <w:r w:rsidR="00534D8D">
        <w:t>by</w:t>
      </w:r>
      <w:r w:rsidR="00377058">
        <w:t xml:space="preserve"> this project will be </w:t>
      </w:r>
      <w:r w:rsidR="00753300">
        <w:t xml:space="preserve">hosted by and available </w:t>
      </w:r>
      <w:r w:rsidR="009B1CBF">
        <w:t>through GALILEO.</w:t>
      </w:r>
      <w:r w:rsidR="00377058">
        <w:t xml:space="preserve"> </w:t>
      </w:r>
      <w:r w:rsidR="00753F29">
        <w:t>Further</w:t>
      </w:r>
      <w:r w:rsidR="0040748C">
        <w:t xml:space="preserve">more, the </w:t>
      </w:r>
      <w:r w:rsidR="003E75DD">
        <w:t xml:space="preserve">design </w:t>
      </w:r>
      <w:r w:rsidR="00F87601">
        <w:t xml:space="preserve">of the </w:t>
      </w:r>
      <w:r w:rsidR="00DB6BBF">
        <w:t xml:space="preserve">delivery </w:t>
      </w:r>
      <w:r w:rsidR="00D95DAB">
        <w:t xml:space="preserve">of </w:t>
      </w:r>
      <w:r w:rsidR="00716703">
        <w:t xml:space="preserve">adaptive, self-paced online learning </w:t>
      </w:r>
      <w:r w:rsidR="00701DA9">
        <w:t>to</w:t>
      </w:r>
      <w:r w:rsidR="00796089">
        <w:t xml:space="preserve"> students </w:t>
      </w:r>
      <w:r w:rsidR="00DE2DE9">
        <w:t>will contribute to the teaching innovation</w:t>
      </w:r>
      <w:r w:rsidR="005155B7">
        <w:t xml:space="preserve">. </w:t>
      </w:r>
      <w:r w:rsidR="00F01707">
        <w:t xml:space="preserve">We will share our experience in </w:t>
      </w:r>
      <w:r w:rsidR="00041C2F">
        <w:t>th</w:t>
      </w:r>
      <w:r w:rsidR="000C14B6">
        <w:t>is</w:t>
      </w:r>
      <w:r w:rsidR="00041C2F">
        <w:t xml:space="preserve"> delivery method </w:t>
      </w:r>
      <w:r w:rsidR="001315B2">
        <w:t>with faculty in teaching workshops and seminars</w:t>
      </w:r>
      <w:r w:rsidR="00B94054">
        <w:t xml:space="preserve"> </w:t>
      </w:r>
      <w:r w:rsidR="001C626C">
        <w:t>in the</w:t>
      </w:r>
      <w:r w:rsidR="00B94054">
        <w:t xml:space="preserve"> college</w:t>
      </w:r>
      <w:r w:rsidR="001315B2">
        <w:t>.</w:t>
      </w:r>
      <w:r w:rsidR="00041C2F">
        <w:t xml:space="preserve"> </w:t>
      </w:r>
      <w:r w:rsidR="009A331E">
        <w:t xml:space="preserve">We will develop recommendations for </w:t>
      </w:r>
      <w:r w:rsidR="00F01253">
        <w:t xml:space="preserve">CIS </w:t>
      </w:r>
      <w:r w:rsidR="009A331E">
        <w:t>courses in the graduate and undergraduate programs for them to adopt the adaptive learning platform. </w:t>
      </w:r>
      <w:r w:rsidR="00AA0033">
        <w:t xml:space="preserve">Those programs </w:t>
      </w:r>
      <w:r w:rsidR="00242747">
        <w:t xml:space="preserve">in </w:t>
      </w:r>
      <w:r w:rsidR="00330D47">
        <w:t xml:space="preserve">this discipline </w:t>
      </w:r>
      <w:r w:rsidR="00D941E2">
        <w:t>have</w:t>
      </w:r>
      <w:r w:rsidR="00330D47">
        <w:t xml:space="preserve"> over </w:t>
      </w:r>
      <w:r w:rsidR="0008029A">
        <w:t>9</w:t>
      </w:r>
      <w:r w:rsidR="00AA0033">
        <w:t>00 students per year</w:t>
      </w:r>
      <w:r w:rsidR="00D941E2">
        <w:t xml:space="preserve">. Those students can potentially benefit </w:t>
      </w:r>
      <w:r w:rsidR="00E5082C">
        <w:t>from the project.</w:t>
      </w:r>
      <w:r w:rsidR="001246BB">
        <w:t xml:space="preserve"> </w:t>
      </w:r>
      <w:r w:rsidR="00180694">
        <w:t xml:space="preserve">Thus, </w:t>
      </w:r>
      <w:r w:rsidR="001246BB">
        <w:t>t</w:t>
      </w:r>
      <w:r w:rsidR="007E3534">
        <w:t xml:space="preserve">he project </w:t>
      </w:r>
      <w:r w:rsidR="001246BB">
        <w:t xml:space="preserve">will </w:t>
      </w:r>
      <w:r w:rsidR="007E3534">
        <w:t>contribute to the creation of an online pathway for students to complete the CIS degree</w:t>
      </w:r>
      <w:r w:rsidR="00AD39CC">
        <w:t>s</w:t>
      </w:r>
      <w:r w:rsidR="007E3534">
        <w:t>, and is aligned with the strategic goal of the university to provide a fully at distance pathway to degree completion in the largest major (CIS) in the Robinson College of Business.</w:t>
      </w:r>
    </w:p>
    <w:p w14:paraId="1BFFED64" w14:textId="17A99704" w:rsidR="000F52FE" w:rsidRDefault="00667C26" w:rsidP="6BF9256F">
      <w:pPr>
        <w:jc w:val="left"/>
      </w:pPr>
      <w:r>
        <w:t xml:space="preserve">Affordability and sustainability are the central goal for the project. </w:t>
      </w:r>
      <w:r w:rsidR="00D63F31">
        <w:t>As shown in the budget</w:t>
      </w:r>
      <w:r w:rsidR="00AE4669">
        <w:t xml:space="preserve"> table</w:t>
      </w:r>
      <w:r w:rsidR="00C82FDB">
        <w:t xml:space="preserve">, </w:t>
      </w:r>
      <w:r w:rsidR="00C13637">
        <w:t xml:space="preserve">a </w:t>
      </w:r>
      <w:r w:rsidR="00C82FDB">
        <w:t xml:space="preserve">significant portion of the budget is </w:t>
      </w:r>
      <w:r w:rsidR="006F1D5C">
        <w:t xml:space="preserve">allocated </w:t>
      </w:r>
      <w:r w:rsidR="00C82FDB">
        <w:t xml:space="preserve">to cover the software license </w:t>
      </w:r>
      <w:r w:rsidR="00420F8F">
        <w:t xml:space="preserve">and </w:t>
      </w:r>
      <w:r w:rsidR="00B529AE">
        <w:t xml:space="preserve">the support </w:t>
      </w:r>
      <w:r w:rsidR="002139F6">
        <w:t xml:space="preserve">of </w:t>
      </w:r>
      <w:proofErr w:type="spellStart"/>
      <w:r w:rsidR="002139F6" w:rsidRPr="00AA7463">
        <w:rPr>
          <w:i/>
          <w:iCs/>
        </w:rPr>
        <w:t>Realizeit</w:t>
      </w:r>
      <w:proofErr w:type="spellEnd"/>
      <w:r w:rsidR="002139F6">
        <w:t xml:space="preserve">, the </w:t>
      </w:r>
      <w:r w:rsidR="00AB574D">
        <w:t xml:space="preserve">software </w:t>
      </w:r>
      <w:r w:rsidR="001A627F">
        <w:t>used to</w:t>
      </w:r>
      <w:r w:rsidR="005A3B96">
        <w:t xml:space="preserve"> </w:t>
      </w:r>
      <w:r w:rsidR="00927397">
        <w:t xml:space="preserve">host and </w:t>
      </w:r>
      <w:r w:rsidR="00480204">
        <w:t xml:space="preserve">deliver </w:t>
      </w:r>
      <w:r w:rsidR="003B37BD">
        <w:t>adaptive, self-paced online learning to students</w:t>
      </w:r>
      <w:r w:rsidR="00AA2F48">
        <w:t xml:space="preserve">, which </w:t>
      </w:r>
      <w:r w:rsidR="00EB464D">
        <w:t xml:space="preserve">allows </w:t>
      </w:r>
      <w:r w:rsidR="00480204">
        <w:t>the</w:t>
      </w:r>
      <w:r w:rsidR="005915F4">
        <w:t xml:space="preserve"> project</w:t>
      </w:r>
      <w:r w:rsidR="00480204">
        <w:t xml:space="preserve"> team members </w:t>
      </w:r>
      <w:r w:rsidR="00EB464D">
        <w:t>to</w:t>
      </w:r>
      <w:r w:rsidR="00480204">
        <w:t xml:space="preserve"> focus on the course </w:t>
      </w:r>
      <w:r w:rsidR="00FA5108">
        <w:t>development</w:t>
      </w:r>
      <w:r w:rsidR="00AC69A9">
        <w:t xml:space="preserve"> to </w:t>
      </w:r>
      <w:r w:rsidR="00BC5691">
        <w:t>achieve the project objectives</w:t>
      </w:r>
      <w:r w:rsidR="00FA5108">
        <w:t xml:space="preserve">. </w:t>
      </w:r>
      <w:r w:rsidR="003E45A5">
        <w:t>It also</w:t>
      </w:r>
      <w:r w:rsidR="002A407A">
        <w:t xml:space="preserve"> helps</w:t>
      </w:r>
      <w:r w:rsidR="003E45A5">
        <w:t xml:space="preserve"> </w:t>
      </w:r>
      <w:r w:rsidR="002A407A">
        <w:t>attract</w:t>
      </w:r>
      <w:r w:rsidR="00690401">
        <w:t xml:space="preserve"> students to </w:t>
      </w:r>
      <w:r w:rsidR="006A7EB4">
        <w:t xml:space="preserve">take the </w:t>
      </w:r>
      <w:r w:rsidR="00E34780">
        <w:t>course</w:t>
      </w:r>
      <w:r w:rsidR="00690401">
        <w:t xml:space="preserve"> </w:t>
      </w:r>
      <w:r w:rsidR="003D2A67">
        <w:t xml:space="preserve">and </w:t>
      </w:r>
      <w:r w:rsidR="00123B62">
        <w:t xml:space="preserve">relieve them from </w:t>
      </w:r>
      <w:r w:rsidR="00340B54">
        <w:t xml:space="preserve">the </w:t>
      </w:r>
      <w:r w:rsidR="00690401">
        <w:t xml:space="preserve">financial </w:t>
      </w:r>
      <w:r w:rsidR="002A407A">
        <w:t>burden</w:t>
      </w:r>
      <w:r w:rsidR="00A60B23">
        <w:t xml:space="preserve"> on the </w:t>
      </w:r>
      <w:r w:rsidR="006F1D5C">
        <w:t xml:space="preserve">cost of the </w:t>
      </w:r>
      <w:r w:rsidR="00D64779">
        <w:t>course materials</w:t>
      </w:r>
      <w:r w:rsidR="00123B62">
        <w:t>.</w:t>
      </w:r>
      <w:r w:rsidR="002A407A">
        <w:t xml:space="preserve"> </w:t>
      </w:r>
      <w:r w:rsidR="006F1D5C">
        <w:t>S</w:t>
      </w:r>
      <w:r w:rsidR="00123B62">
        <w:t>tudent</w:t>
      </w:r>
      <w:r w:rsidR="006F1D5C">
        <w:t xml:space="preserve"> feedback is </w:t>
      </w:r>
      <w:r w:rsidR="00123B62">
        <w:t xml:space="preserve">critical </w:t>
      </w:r>
      <w:r w:rsidR="00C96F85">
        <w:t xml:space="preserve">to the </w:t>
      </w:r>
      <w:r w:rsidR="00F61A93">
        <w:t xml:space="preserve">success of the </w:t>
      </w:r>
      <w:r w:rsidR="00C96F85">
        <w:t xml:space="preserve">project because </w:t>
      </w:r>
      <w:r w:rsidR="006F1D5C">
        <w:t xml:space="preserve">it will help improve the </w:t>
      </w:r>
      <w:r w:rsidR="00F61A93">
        <w:t xml:space="preserve">design and delivery of </w:t>
      </w:r>
      <w:r w:rsidR="009011A9">
        <w:t xml:space="preserve">the course </w:t>
      </w:r>
      <w:r w:rsidR="00F61A93">
        <w:t>materials</w:t>
      </w:r>
      <w:r w:rsidR="009011A9">
        <w:t xml:space="preserve">. </w:t>
      </w:r>
    </w:p>
    <w:p w14:paraId="7D40A9C6" w14:textId="5AF4BDDA" w:rsidR="00BE5FCC" w:rsidRDefault="004D2C87" w:rsidP="6BF9256F">
      <w:pPr>
        <w:jc w:val="left"/>
      </w:pPr>
      <w:r>
        <w:t xml:space="preserve">After the </w:t>
      </w:r>
      <w:r w:rsidR="0077256A">
        <w:t>completion</w:t>
      </w:r>
      <w:r>
        <w:t xml:space="preserve"> of the project</w:t>
      </w:r>
      <w:r w:rsidR="0077256A">
        <w:t xml:space="preserve">, the </w:t>
      </w:r>
      <w:r w:rsidR="00995FD2" w:rsidRPr="00995FD2">
        <w:t xml:space="preserve">total </w:t>
      </w:r>
      <w:r w:rsidR="00C26A2C">
        <w:t xml:space="preserve">resource </w:t>
      </w:r>
      <w:r w:rsidR="0077256A">
        <w:t xml:space="preserve">cost </w:t>
      </w:r>
      <w:r w:rsidR="00BE5FCC">
        <w:t>for</w:t>
      </w:r>
      <w:r w:rsidR="0077256A">
        <w:t xml:space="preserve"> student</w:t>
      </w:r>
      <w:r w:rsidR="00BE5FCC">
        <w:t>s</w:t>
      </w:r>
      <w:r w:rsidR="0077256A">
        <w:t xml:space="preserve"> in th</w:t>
      </w:r>
      <w:r w:rsidR="0011140F">
        <w:t>is</w:t>
      </w:r>
      <w:r w:rsidR="0077256A">
        <w:t xml:space="preserve"> course will be</w:t>
      </w:r>
      <w:r w:rsidR="00C22108">
        <w:t xml:space="preserve"> $30</w:t>
      </w:r>
      <w:r w:rsidR="00BE5FCC">
        <w:t>/person</w:t>
      </w:r>
      <w:r w:rsidR="00D23594">
        <w:t xml:space="preserve"> if </w:t>
      </w:r>
      <w:r w:rsidR="0015197D">
        <w:t xml:space="preserve">we continue to use </w:t>
      </w:r>
      <w:proofErr w:type="spellStart"/>
      <w:r w:rsidR="0015197D" w:rsidRPr="00AA7463">
        <w:rPr>
          <w:i/>
          <w:iCs/>
        </w:rPr>
        <w:t>Realizeit</w:t>
      </w:r>
      <w:proofErr w:type="spellEnd"/>
      <w:r w:rsidR="0015197D">
        <w:t xml:space="preserve"> to </w:t>
      </w:r>
      <w:r w:rsidR="00F4791A">
        <w:t>host and deliver the adaptive, self-pace learn</w:t>
      </w:r>
      <w:r w:rsidR="003E1EA2">
        <w:t>ing</w:t>
      </w:r>
      <w:r w:rsidR="0069344E">
        <w:t xml:space="preserve">, </w:t>
      </w:r>
      <w:r w:rsidR="0069344E">
        <w:lastRenderedPageBreak/>
        <w:t xml:space="preserve">which is </w:t>
      </w:r>
      <w:r w:rsidR="00D10AF7">
        <w:t>25% lower than the $40.00 resource cost</w:t>
      </w:r>
      <w:r w:rsidR="006C7E11">
        <w:t xml:space="preserve"> </w:t>
      </w:r>
      <w:r w:rsidR="00B747EC">
        <w:t>target</w:t>
      </w:r>
      <w:r w:rsidR="00905C5C">
        <w:t xml:space="preserve"> </w:t>
      </w:r>
      <w:r w:rsidR="003E45F0">
        <w:t>of</w:t>
      </w:r>
      <w:r w:rsidR="00905C5C">
        <w:t xml:space="preserve"> the </w:t>
      </w:r>
      <w:r w:rsidR="00A86326">
        <w:t>ALG</w:t>
      </w:r>
      <w:r w:rsidR="00C22108">
        <w:t xml:space="preserve">. </w:t>
      </w:r>
      <w:r w:rsidR="008702D9">
        <w:t xml:space="preserve">This grant will also allow us the </w:t>
      </w:r>
      <w:r w:rsidR="006F1D5C">
        <w:t xml:space="preserve">opportunity </w:t>
      </w:r>
      <w:r w:rsidR="008702D9">
        <w:t xml:space="preserve">to explore </w:t>
      </w:r>
      <w:r w:rsidR="00C8204A">
        <w:t>other</w:t>
      </w:r>
      <w:r w:rsidR="008702D9">
        <w:t xml:space="preserve"> </w:t>
      </w:r>
      <w:r w:rsidR="00BE5FCC">
        <w:t>hosting options</w:t>
      </w:r>
      <w:r w:rsidR="003B6C26">
        <w:t xml:space="preserve"> including open source platforms that will</w:t>
      </w:r>
      <w:r w:rsidR="00E8393E">
        <w:t xml:space="preserve"> </w:t>
      </w:r>
      <w:r w:rsidR="003B6C26">
        <w:t xml:space="preserve">further </w:t>
      </w:r>
      <w:r w:rsidR="00455C62">
        <w:t xml:space="preserve">decrease </w:t>
      </w:r>
      <w:r w:rsidR="00EA4A25">
        <w:t>the recourse cost per student</w:t>
      </w:r>
      <w:r w:rsidR="00BE5FCC">
        <w:t>.</w:t>
      </w:r>
    </w:p>
    <w:p w14:paraId="4E6DA873" w14:textId="25409C2E" w:rsidR="0013171A" w:rsidRDefault="0013171A" w:rsidP="0013171A">
      <w:pPr>
        <w:pStyle w:val="Heading1"/>
      </w:pPr>
      <w:r>
        <w:t>Action Plan</w:t>
      </w:r>
    </w:p>
    <w:p w14:paraId="6AFB27D0" w14:textId="5F6054DF" w:rsidR="004F36AB" w:rsidRDefault="004867A8" w:rsidP="0013171A">
      <w:r>
        <w:t xml:space="preserve">The table below </w:t>
      </w:r>
      <w:r w:rsidR="004D11EC">
        <w:t>shows the responsibilities of each team member in the project.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263"/>
        <w:gridCol w:w="6092"/>
      </w:tblGrid>
      <w:tr w:rsidR="00AA1575" w14:paraId="46A616FB" w14:textId="77777777" w:rsidTr="00AA1575">
        <w:tc>
          <w:tcPr>
            <w:tcW w:w="3263" w:type="dxa"/>
          </w:tcPr>
          <w:p w14:paraId="2035BF84" w14:textId="77777777" w:rsidR="00AA1575" w:rsidRDefault="00AA1575" w:rsidP="006D76FF">
            <w:r>
              <w:t>Team Member</w:t>
            </w:r>
          </w:p>
        </w:tc>
        <w:tc>
          <w:tcPr>
            <w:tcW w:w="6092" w:type="dxa"/>
          </w:tcPr>
          <w:p w14:paraId="49010192" w14:textId="321BD13B" w:rsidR="00AA1575" w:rsidRDefault="00AA1575" w:rsidP="006D76FF">
            <w:r>
              <w:t>R</w:t>
            </w:r>
            <w:r w:rsidR="00346625">
              <w:t>esponsibilities</w:t>
            </w:r>
          </w:p>
        </w:tc>
      </w:tr>
      <w:tr w:rsidR="00AA1575" w14:paraId="0CF2B8A4" w14:textId="77777777" w:rsidTr="00AA1575">
        <w:tc>
          <w:tcPr>
            <w:tcW w:w="3263" w:type="dxa"/>
          </w:tcPr>
          <w:p w14:paraId="6CCC65F6" w14:textId="77777777" w:rsidR="00AA1575" w:rsidRDefault="00AA1575" w:rsidP="006D76FF">
            <w:r>
              <w:t>Dr. Shuguang Hong</w:t>
            </w:r>
          </w:p>
        </w:tc>
        <w:tc>
          <w:tcPr>
            <w:tcW w:w="6092" w:type="dxa"/>
          </w:tcPr>
          <w:p w14:paraId="787072D8" w14:textId="216E8F93" w:rsidR="00AA1575" w:rsidRDefault="00DE57A4" w:rsidP="0010496F">
            <w:pPr>
              <w:jc w:val="left"/>
            </w:pPr>
            <w:r>
              <w:t>s</w:t>
            </w:r>
            <w:r w:rsidR="00346625">
              <w:t>ubject matter expert</w:t>
            </w:r>
            <w:r w:rsidR="00DB28D2">
              <w:t>, course developer, and i</w:t>
            </w:r>
            <w:r w:rsidR="00AA1575">
              <w:t xml:space="preserve">nstructor </w:t>
            </w:r>
            <w:r>
              <w:t>o</w:t>
            </w:r>
            <w:r w:rsidR="00ED3E12">
              <w:t>f</w:t>
            </w:r>
            <w:r w:rsidR="00635702">
              <w:t xml:space="preserve"> </w:t>
            </w:r>
            <w:r>
              <w:t>record for CIS 4850</w:t>
            </w:r>
          </w:p>
        </w:tc>
      </w:tr>
      <w:tr w:rsidR="00AA1575" w14:paraId="65F0E575" w14:textId="77777777" w:rsidTr="00AA1575">
        <w:tc>
          <w:tcPr>
            <w:tcW w:w="3263" w:type="dxa"/>
            <w:vAlign w:val="center"/>
          </w:tcPr>
          <w:p w14:paraId="56A21BE8" w14:textId="7139A97B" w:rsidR="00AA1575" w:rsidRDefault="00AA1575" w:rsidP="006D76FF">
            <w:pPr>
              <w:jc w:val="left"/>
            </w:pPr>
            <w:r>
              <w:t xml:space="preserve">Ms. </w:t>
            </w:r>
            <w:r w:rsidRPr="00C65F0D">
              <w:t xml:space="preserve">Karah </w:t>
            </w:r>
            <w:proofErr w:type="spellStart"/>
            <w:r w:rsidRPr="00C65F0D">
              <w:t>Hagins</w:t>
            </w:r>
            <w:proofErr w:type="spellEnd"/>
          </w:p>
        </w:tc>
        <w:tc>
          <w:tcPr>
            <w:tcW w:w="6092" w:type="dxa"/>
          </w:tcPr>
          <w:p w14:paraId="24157331" w14:textId="1FE9043B" w:rsidR="00AA1575" w:rsidRDefault="00DE57A4" w:rsidP="0010496F">
            <w:pPr>
              <w:jc w:val="left"/>
            </w:pPr>
            <w:r w:rsidRPr="00AB5C3B">
              <w:t xml:space="preserve">Learning </w:t>
            </w:r>
            <w:r w:rsidR="00066BFF">
              <w:t>e</w:t>
            </w:r>
            <w:r w:rsidRPr="00AB5C3B">
              <w:t xml:space="preserve">xperience </w:t>
            </w:r>
            <w:r w:rsidR="00066BFF">
              <w:t>d</w:t>
            </w:r>
            <w:r w:rsidRPr="00AB5C3B">
              <w:t>esigner</w:t>
            </w:r>
            <w:r w:rsidR="00066BFF">
              <w:t xml:space="preserve"> </w:t>
            </w:r>
            <w:r w:rsidR="0010496F">
              <w:t xml:space="preserve">at </w:t>
            </w:r>
            <w:r w:rsidR="000002C6">
              <w:t xml:space="preserve">the Center for Excellence in Teaching &amp; Learning (CETL), GSU, </w:t>
            </w:r>
            <w:r w:rsidR="00066BFF">
              <w:t xml:space="preserve">and </w:t>
            </w:r>
            <w:r w:rsidR="00B37A11">
              <w:t xml:space="preserve">assistant in course </w:t>
            </w:r>
            <w:r w:rsidR="0010496F">
              <w:t>design</w:t>
            </w:r>
          </w:p>
        </w:tc>
      </w:tr>
    </w:tbl>
    <w:p w14:paraId="0DA4DB5D" w14:textId="5E5009C0" w:rsidR="00AA1575" w:rsidRDefault="00AA1575" w:rsidP="0013171A"/>
    <w:p w14:paraId="3F92FF30" w14:textId="7E8EA286" w:rsidR="002A4276" w:rsidRDefault="00BC6152" w:rsidP="0013171A">
      <w:r>
        <w:t>The project consists of the following tasks</w:t>
      </w:r>
      <w:r w:rsidR="00217923">
        <w:t xml:space="preserve"> </w:t>
      </w:r>
      <w:r w:rsidR="00C13DAC">
        <w:t>organized by semesters:</w:t>
      </w:r>
    </w:p>
    <w:p w14:paraId="36CEACBD" w14:textId="495058A5" w:rsidR="00C433D1" w:rsidRPr="00944FF8" w:rsidRDefault="00217923" w:rsidP="00C433D1">
      <w:pPr>
        <w:jc w:val="left"/>
        <w:rPr>
          <w:b/>
          <w:bCs/>
        </w:rPr>
      </w:pPr>
      <w:r w:rsidRPr="00944FF8">
        <w:rPr>
          <w:b/>
          <w:bCs/>
        </w:rPr>
        <w:t>Fall 20</w:t>
      </w:r>
      <w:r w:rsidR="00D470EB" w:rsidRPr="00944FF8">
        <w:rPr>
          <w:b/>
          <w:bCs/>
        </w:rPr>
        <w:t xml:space="preserve">20: </w:t>
      </w:r>
      <w:r w:rsidR="002C4CC4" w:rsidRPr="00944FF8">
        <w:rPr>
          <w:b/>
          <w:bCs/>
        </w:rPr>
        <w:t>C</w:t>
      </w:r>
      <w:r w:rsidR="00F21419" w:rsidRPr="00944FF8">
        <w:rPr>
          <w:b/>
          <w:bCs/>
        </w:rPr>
        <w:t>onversion of Current Course Materials</w:t>
      </w:r>
    </w:p>
    <w:p w14:paraId="5E2A4CC3" w14:textId="2D27AF4E" w:rsidR="00FA387F" w:rsidRDefault="00EB6D0E" w:rsidP="00CB1C8F">
      <w:pPr>
        <w:pStyle w:val="ListParagraph"/>
        <w:numPr>
          <w:ilvl w:val="0"/>
          <w:numId w:val="15"/>
        </w:numPr>
        <w:jc w:val="left"/>
      </w:pPr>
      <w:r>
        <w:t xml:space="preserve">The instructor </w:t>
      </w:r>
      <w:r w:rsidR="00741913">
        <w:t>will</w:t>
      </w:r>
      <w:r>
        <w:t xml:space="preserve"> c</w:t>
      </w:r>
      <w:r w:rsidR="004D047B">
        <w:t xml:space="preserve">omplete the conversion of current </w:t>
      </w:r>
      <w:r w:rsidR="00585C04">
        <w:t xml:space="preserve">CIS 4850 </w:t>
      </w:r>
      <w:r w:rsidR="004D047B">
        <w:t xml:space="preserve">course materials developed for the in-person </w:t>
      </w:r>
      <w:r w:rsidR="00FA387F">
        <w:t>class</w:t>
      </w:r>
      <w:r w:rsidR="00741913">
        <w:t>es</w:t>
      </w:r>
      <w:r w:rsidR="00FA387F">
        <w:t xml:space="preserve"> to asynchronous online learning materials</w:t>
      </w:r>
      <w:r w:rsidR="00063F0F">
        <w:t xml:space="preserve"> including </w:t>
      </w:r>
      <w:r w:rsidR="005C4A7C">
        <w:t xml:space="preserve">lecture notes </w:t>
      </w:r>
      <w:r w:rsidR="00F34BE5">
        <w:t xml:space="preserve">and </w:t>
      </w:r>
      <w:r w:rsidR="00063F0F">
        <w:t>videos</w:t>
      </w:r>
      <w:r w:rsidR="00F34BE5">
        <w:t xml:space="preserve">, </w:t>
      </w:r>
      <w:r w:rsidR="00777156">
        <w:t>assignments, projects, and</w:t>
      </w:r>
      <w:r w:rsidR="0057422A">
        <w:t xml:space="preserve"> assessments</w:t>
      </w:r>
    </w:p>
    <w:p w14:paraId="1546D1ED" w14:textId="6C3A2A93" w:rsidR="00726BCA" w:rsidRDefault="005C775C" w:rsidP="00CB1C8F">
      <w:pPr>
        <w:pStyle w:val="ListParagraph"/>
        <w:numPr>
          <w:ilvl w:val="0"/>
          <w:numId w:val="15"/>
        </w:numPr>
        <w:jc w:val="left"/>
      </w:pPr>
      <w:r>
        <w:t>The designer</w:t>
      </w:r>
      <w:r w:rsidR="00C52392">
        <w:t xml:space="preserve"> will assist in improving the </w:t>
      </w:r>
      <w:r w:rsidR="007A5E31">
        <w:t xml:space="preserve">design of those </w:t>
      </w:r>
      <w:r w:rsidR="00C52392">
        <w:t xml:space="preserve">course materials </w:t>
      </w:r>
      <w:r w:rsidR="00C4093A">
        <w:t>for the self-paced</w:t>
      </w:r>
      <w:r w:rsidR="00726BCA">
        <w:t xml:space="preserve"> online</w:t>
      </w:r>
      <w:r w:rsidR="00C4093A">
        <w:t xml:space="preserve"> learning experience</w:t>
      </w:r>
    </w:p>
    <w:p w14:paraId="5A0D78B9" w14:textId="38AD1A82" w:rsidR="00FC14FE" w:rsidRDefault="004F5E13" w:rsidP="00CB1C8F">
      <w:pPr>
        <w:pStyle w:val="ListParagraph"/>
        <w:numPr>
          <w:ilvl w:val="0"/>
          <w:numId w:val="15"/>
        </w:numPr>
        <w:jc w:val="left"/>
      </w:pPr>
      <w:r>
        <w:t xml:space="preserve">The instructor will </w:t>
      </w:r>
      <w:r w:rsidR="000251E6">
        <w:t xml:space="preserve">host </w:t>
      </w:r>
      <w:r w:rsidR="00FA387F">
        <w:t xml:space="preserve">the course materials </w:t>
      </w:r>
      <w:r w:rsidR="00D920BA">
        <w:t>in</w:t>
      </w:r>
      <w:r w:rsidR="00D016CE">
        <w:t xml:space="preserve"> the</w:t>
      </w:r>
      <w:r w:rsidR="00D920BA">
        <w:t xml:space="preserve"> </w:t>
      </w:r>
      <w:proofErr w:type="spellStart"/>
      <w:r w:rsidR="00D920BA" w:rsidRPr="00D016CE">
        <w:rPr>
          <w:i/>
          <w:iCs/>
        </w:rPr>
        <w:t>Realizeit</w:t>
      </w:r>
      <w:proofErr w:type="spellEnd"/>
      <w:r w:rsidR="00D920BA">
        <w:t xml:space="preserve"> </w:t>
      </w:r>
      <w:r w:rsidR="00D016CE">
        <w:t xml:space="preserve">software </w:t>
      </w:r>
      <w:r w:rsidR="006F1D5C">
        <w:t>p</w:t>
      </w:r>
      <w:r w:rsidR="00D016CE">
        <w:t xml:space="preserve">latform </w:t>
      </w:r>
      <w:r w:rsidR="002626A2">
        <w:t>to</w:t>
      </w:r>
      <w:r w:rsidR="00D920BA">
        <w:t xml:space="preserve"> deliver </w:t>
      </w:r>
      <w:r w:rsidR="00101FD4">
        <w:t xml:space="preserve">the </w:t>
      </w:r>
      <w:r w:rsidR="00D920BA">
        <w:t xml:space="preserve">self-paced </w:t>
      </w:r>
      <w:r w:rsidR="00FC14FE">
        <w:t xml:space="preserve">online </w:t>
      </w:r>
      <w:r w:rsidR="00D920BA">
        <w:t>learning</w:t>
      </w:r>
    </w:p>
    <w:p w14:paraId="7D568C68" w14:textId="4D84CB75" w:rsidR="00C433D1" w:rsidRDefault="00101FD4" w:rsidP="00CB1C8F">
      <w:pPr>
        <w:pStyle w:val="ListParagraph"/>
        <w:numPr>
          <w:ilvl w:val="0"/>
          <w:numId w:val="15"/>
        </w:numPr>
        <w:jc w:val="left"/>
      </w:pPr>
      <w:r>
        <w:t xml:space="preserve">At the end of the semester, </w:t>
      </w:r>
      <w:r w:rsidR="00C12CFD">
        <w:t>the team will c</w:t>
      </w:r>
      <w:r w:rsidR="00FC14FE">
        <w:t xml:space="preserve">ollect </w:t>
      </w:r>
      <w:r w:rsidR="00B31E42">
        <w:t>student feedbacks</w:t>
      </w:r>
      <w:r w:rsidR="00C12CFD">
        <w:t xml:space="preserve">, </w:t>
      </w:r>
      <w:r w:rsidR="00D1727A">
        <w:t>assessment data</w:t>
      </w:r>
      <w:r w:rsidR="00C12CFD">
        <w:t>,</w:t>
      </w:r>
      <w:r w:rsidR="00562F79">
        <w:t xml:space="preserve"> and</w:t>
      </w:r>
      <w:r w:rsidR="00B31E42">
        <w:t xml:space="preserve"> learning </w:t>
      </w:r>
      <w:r w:rsidR="00D1727A">
        <w:t xml:space="preserve">statistical </w:t>
      </w:r>
      <w:r w:rsidR="00B31E42">
        <w:t xml:space="preserve">data </w:t>
      </w:r>
      <w:r w:rsidR="00562F79">
        <w:t xml:space="preserve">in both iCollege and </w:t>
      </w:r>
      <w:proofErr w:type="spellStart"/>
      <w:r w:rsidR="00562F79" w:rsidRPr="00AA7463">
        <w:rPr>
          <w:i/>
          <w:iCs/>
        </w:rPr>
        <w:t>Realizeit</w:t>
      </w:r>
      <w:proofErr w:type="spellEnd"/>
      <w:r w:rsidR="0025693B">
        <w:t xml:space="preserve"> to </w:t>
      </w:r>
      <w:r w:rsidR="00AD3529">
        <w:t xml:space="preserve">analyze and </w:t>
      </w:r>
      <w:r w:rsidR="00285FA5">
        <w:t xml:space="preserve">evaluate </w:t>
      </w:r>
      <w:r w:rsidR="0025693B">
        <w:t>the course design</w:t>
      </w:r>
      <w:r w:rsidR="00285FA5">
        <w:t xml:space="preserve">, </w:t>
      </w:r>
      <w:r w:rsidR="00AD3529">
        <w:t xml:space="preserve">the </w:t>
      </w:r>
      <w:r w:rsidR="00285FA5">
        <w:t>course materials,</w:t>
      </w:r>
      <w:r w:rsidR="004915DC">
        <w:t xml:space="preserve"> the </w:t>
      </w:r>
      <w:r w:rsidR="007A5D5E">
        <w:t xml:space="preserve">student </w:t>
      </w:r>
      <w:r w:rsidR="004915DC">
        <w:t xml:space="preserve">learning </w:t>
      </w:r>
      <w:r w:rsidR="007A5D5E">
        <w:t>outcomes</w:t>
      </w:r>
      <w:r w:rsidR="000D3975">
        <w:t>, and</w:t>
      </w:r>
      <w:r w:rsidR="007A5D5E">
        <w:t xml:space="preserve"> </w:t>
      </w:r>
      <w:r w:rsidR="000D3975">
        <w:t xml:space="preserve">the learning </w:t>
      </w:r>
      <w:r w:rsidR="004915DC">
        <w:t xml:space="preserve">experience </w:t>
      </w:r>
      <w:r w:rsidR="00AD3529">
        <w:t xml:space="preserve">to identify </w:t>
      </w:r>
      <w:r w:rsidR="00F242FB">
        <w:t>the areas for improvement</w:t>
      </w:r>
    </w:p>
    <w:p w14:paraId="5DE804C7" w14:textId="025B3F90" w:rsidR="00F21419" w:rsidRPr="00944FF8" w:rsidRDefault="00F21419" w:rsidP="0013171A">
      <w:pPr>
        <w:rPr>
          <w:b/>
          <w:bCs/>
        </w:rPr>
      </w:pPr>
      <w:r w:rsidRPr="00944FF8">
        <w:rPr>
          <w:b/>
          <w:bCs/>
        </w:rPr>
        <w:t>Spring 202</w:t>
      </w:r>
      <w:r w:rsidR="00E0051A" w:rsidRPr="00944FF8">
        <w:rPr>
          <w:b/>
          <w:bCs/>
        </w:rPr>
        <w:t>1</w:t>
      </w:r>
      <w:r w:rsidRPr="00944FF8">
        <w:rPr>
          <w:b/>
          <w:bCs/>
        </w:rPr>
        <w:t xml:space="preserve">: </w:t>
      </w:r>
      <w:r w:rsidR="001842CF" w:rsidRPr="00944FF8">
        <w:rPr>
          <w:b/>
          <w:bCs/>
        </w:rPr>
        <w:t>Improvement</w:t>
      </w:r>
      <w:r w:rsidR="007F5DFA" w:rsidRPr="00944FF8">
        <w:rPr>
          <w:b/>
          <w:bCs/>
        </w:rPr>
        <w:t xml:space="preserve"> of Course Materials</w:t>
      </w:r>
      <w:r w:rsidR="0062305C" w:rsidRPr="00944FF8">
        <w:rPr>
          <w:b/>
          <w:bCs/>
        </w:rPr>
        <w:t xml:space="preserve"> and Course Design</w:t>
      </w:r>
    </w:p>
    <w:p w14:paraId="7E768A85" w14:textId="32B89170" w:rsidR="005C775C" w:rsidRDefault="005C775C" w:rsidP="00333731">
      <w:pPr>
        <w:pStyle w:val="ListParagraph"/>
        <w:numPr>
          <w:ilvl w:val="0"/>
          <w:numId w:val="16"/>
        </w:numPr>
        <w:jc w:val="left"/>
      </w:pPr>
      <w:r>
        <w:t xml:space="preserve">The instructor will work with </w:t>
      </w:r>
      <w:r w:rsidR="0011288A">
        <w:t xml:space="preserve">the designer to </w:t>
      </w:r>
      <w:r w:rsidR="004903DB">
        <w:t xml:space="preserve">implement </w:t>
      </w:r>
      <w:r w:rsidR="007640AE">
        <w:t>identified</w:t>
      </w:r>
      <w:r w:rsidR="00333731">
        <w:t xml:space="preserve"> improvements </w:t>
      </w:r>
      <w:r w:rsidR="00E40A57">
        <w:t>on the course design, the course materials,</w:t>
      </w:r>
      <w:r w:rsidR="0035432A">
        <w:t xml:space="preserve"> and the </w:t>
      </w:r>
      <w:r w:rsidR="00AF2165">
        <w:t>adaptive, self-pace</w:t>
      </w:r>
      <w:r w:rsidR="006F1D5C">
        <w:t>d</w:t>
      </w:r>
      <w:r w:rsidR="00AF2165">
        <w:t xml:space="preserve">, online </w:t>
      </w:r>
      <w:r w:rsidR="0035432A">
        <w:t>delivery method</w:t>
      </w:r>
    </w:p>
    <w:p w14:paraId="784B2ADE" w14:textId="2EB1563A" w:rsidR="007640AE" w:rsidRDefault="007640AE" w:rsidP="00586001">
      <w:pPr>
        <w:pStyle w:val="ListParagraph"/>
        <w:numPr>
          <w:ilvl w:val="0"/>
          <w:numId w:val="16"/>
        </w:numPr>
        <w:jc w:val="left"/>
      </w:pPr>
      <w:r>
        <w:t xml:space="preserve">The instructor will monitor </w:t>
      </w:r>
      <w:r w:rsidR="006F1D5C">
        <w:t xml:space="preserve">student </w:t>
      </w:r>
      <w:r>
        <w:t xml:space="preserve">learning </w:t>
      </w:r>
      <w:r w:rsidR="009F2A4E">
        <w:t>and collect statistic</w:t>
      </w:r>
      <w:r w:rsidR="00CE5156">
        <w:t>al</w:t>
      </w:r>
      <w:r w:rsidR="009F2A4E">
        <w:t xml:space="preserve"> data</w:t>
      </w:r>
      <w:r w:rsidR="00E773D9">
        <w:t xml:space="preserve"> on </w:t>
      </w:r>
      <w:r w:rsidR="006F1D5C">
        <w:t xml:space="preserve">a </w:t>
      </w:r>
      <w:r w:rsidR="00E773D9">
        <w:t>weekly basis</w:t>
      </w:r>
    </w:p>
    <w:p w14:paraId="65F613F2" w14:textId="23DDEDAF" w:rsidR="004414CD" w:rsidRDefault="004414CD" w:rsidP="00586001">
      <w:pPr>
        <w:pStyle w:val="ListParagraph"/>
        <w:numPr>
          <w:ilvl w:val="0"/>
          <w:numId w:val="16"/>
        </w:numPr>
        <w:jc w:val="left"/>
      </w:pPr>
      <w:r>
        <w:t xml:space="preserve">At the end of the semester, the team will again collect student feedback, assessment data, and statistical data in both iCollege and </w:t>
      </w:r>
      <w:proofErr w:type="spellStart"/>
      <w:r w:rsidRPr="00AA7463">
        <w:rPr>
          <w:i/>
          <w:iCs/>
        </w:rPr>
        <w:t>Realizeit</w:t>
      </w:r>
      <w:proofErr w:type="spellEnd"/>
      <w:r w:rsidR="00CE5156">
        <w:t xml:space="preserve"> to evaluate the effectiveness of the improvements</w:t>
      </w:r>
      <w:r w:rsidR="005E12E5">
        <w:t xml:space="preserve"> and identify areas for further improvement.</w:t>
      </w:r>
    </w:p>
    <w:p w14:paraId="5387A4F3" w14:textId="643F6199" w:rsidR="00E0051A" w:rsidRPr="00944FF8" w:rsidRDefault="00E0051A" w:rsidP="0013171A">
      <w:pPr>
        <w:rPr>
          <w:b/>
          <w:bCs/>
        </w:rPr>
      </w:pPr>
      <w:r w:rsidRPr="00944FF8">
        <w:rPr>
          <w:b/>
          <w:bCs/>
        </w:rPr>
        <w:t>Summer 2021:</w:t>
      </w:r>
      <w:r w:rsidR="00555C04" w:rsidRPr="00944FF8">
        <w:rPr>
          <w:b/>
          <w:bCs/>
        </w:rPr>
        <w:t xml:space="preserve"> </w:t>
      </w:r>
      <w:r w:rsidR="000657DB" w:rsidRPr="00944FF8">
        <w:rPr>
          <w:b/>
          <w:bCs/>
        </w:rPr>
        <w:t>Course Contents Update and Ex</w:t>
      </w:r>
      <w:r w:rsidR="004E6AB9" w:rsidRPr="00944FF8">
        <w:rPr>
          <w:b/>
          <w:bCs/>
        </w:rPr>
        <w:t>pansion</w:t>
      </w:r>
    </w:p>
    <w:p w14:paraId="1496F36D" w14:textId="754EBD5D" w:rsidR="00B302C3" w:rsidRDefault="00327DE2" w:rsidP="00634633">
      <w:pPr>
        <w:pStyle w:val="ListParagraph"/>
        <w:numPr>
          <w:ilvl w:val="0"/>
          <w:numId w:val="17"/>
        </w:numPr>
        <w:jc w:val="left"/>
      </w:pPr>
      <w:r>
        <w:lastRenderedPageBreak/>
        <w:t xml:space="preserve">CIS 4850 will not be offered in the summer. </w:t>
      </w:r>
      <w:r w:rsidR="00B302C3">
        <w:t xml:space="preserve">The team will use the summer to </w:t>
      </w:r>
      <w:r w:rsidR="00523B19">
        <w:t xml:space="preserve">analyze collected data, </w:t>
      </w:r>
      <w:r w:rsidR="00A179BB">
        <w:t xml:space="preserve">identify areas for improvements, and </w:t>
      </w:r>
      <w:r w:rsidR="00B302C3">
        <w:t xml:space="preserve">implement </w:t>
      </w:r>
      <w:r w:rsidR="008E7017">
        <w:t>the</w:t>
      </w:r>
      <w:r>
        <w:t xml:space="preserve"> improvements </w:t>
      </w:r>
      <w:r w:rsidR="002E2F16">
        <w:t>to</w:t>
      </w:r>
      <w:r>
        <w:t xml:space="preserve"> be ready for </w:t>
      </w:r>
      <w:r w:rsidR="006F1D5C">
        <w:t>F</w:t>
      </w:r>
      <w:r>
        <w:t>all</w:t>
      </w:r>
      <w:r w:rsidR="006F1D5C">
        <w:t xml:space="preserve"> 2021</w:t>
      </w:r>
    </w:p>
    <w:p w14:paraId="6E901A5F" w14:textId="5EF2130F" w:rsidR="00991BEC" w:rsidRDefault="00A12912" w:rsidP="00634633">
      <w:pPr>
        <w:pStyle w:val="ListParagraph"/>
        <w:numPr>
          <w:ilvl w:val="0"/>
          <w:numId w:val="17"/>
        </w:numPr>
        <w:jc w:val="left"/>
      </w:pPr>
      <w:r>
        <w:t>Given the rapid pace of IT advances, t</w:t>
      </w:r>
      <w:r w:rsidR="00991BEC">
        <w:t xml:space="preserve">he instructor will </w:t>
      </w:r>
      <w:r w:rsidR="006F1D5C">
        <w:t xml:space="preserve">use the summer semester </w:t>
      </w:r>
      <w:r w:rsidR="005A0553">
        <w:t xml:space="preserve">to </w:t>
      </w:r>
      <w:r w:rsidR="00390630">
        <w:t>update his knowledge and skill</w:t>
      </w:r>
      <w:r w:rsidR="006F1D5C">
        <w:t>s</w:t>
      </w:r>
      <w:r w:rsidR="00BC2745">
        <w:t xml:space="preserve"> in cloud computing and application development</w:t>
      </w:r>
      <w:r w:rsidR="00BA08CE">
        <w:t xml:space="preserve">, by </w:t>
      </w:r>
      <w:r w:rsidR="005A0553">
        <w:t>attend</w:t>
      </w:r>
      <w:r w:rsidR="00BA08CE">
        <w:t>ing</w:t>
      </w:r>
      <w:r w:rsidR="005A0553">
        <w:t xml:space="preserve"> workshops</w:t>
      </w:r>
      <w:r w:rsidR="00F70238">
        <w:t>, seminaries,</w:t>
      </w:r>
      <w:r w:rsidR="005A0553">
        <w:t xml:space="preserve"> </w:t>
      </w:r>
      <w:r w:rsidR="006413FC">
        <w:t>conference</w:t>
      </w:r>
      <w:r w:rsidR="00F70238">
        <w:t>s</w:t>
      </w:r>
      <w:r w:rsidR="00082AD0">
        <w:t>, and self</w:t>
      </w:r>
      <w:r w:rsidR="009D686D">
        <w:t>-</w:t>
      </w:r>
      <w:r w:rsidR="00141E85">
        <w:t>study</w:t>
      </w:r>
      <w:r>
        <w:t>.</w:t>
      </w:r>
    </w:p>
    <w:p w14:paraId="644D122A" w14:textId="07D1FCFF" w:rsidR="00E6032F" w:rsidRDefault="00E6032F" w:rsidP="00634633">
      <w:pPr>
        <w:pStyle w:val="ListParagraph"/>
        <w:numPr>
          <w:ilvl w:val="0"/>
          <w:numId w:val="17"/>
        </w:numPr>
        <w:jc w:val="left"/>
      </w:pPr>
      <w:r>
        <w:t xml:space="preserve">The instructor will update the course </w:t>
      </w:r>
      <w:r w:rsidR="00A12799">
        <w:t>contents</w:t>
      </w:r>
      <w:r>
        <w:t xml:space="preserve"> to reflect the</w:t>
      </w:r>
      <w:r w:rsidR="00DB4F20">
        <w:t xml:space="preserve"> advance</w:t>
      </w:r>
      <w:r w:rsidR="006F1D5C">
        <w:t xml:space="preserve">s in </w:t>
      </w:r>
      <w:r w:rsidR="00DB4F20">
        <w:t>the</w:t>
      </w:r>
      <w:r>
        <w:t xml:space="preserve"> technology</w:t>
      </w:r>
    </w:p>
    <w:p w14:paraId="59639D97" w14:textId="51B66AC6" w:rsidR="00DB4F20" w:rsidRDefault="00C32857" w:rsidP="00634633">
      <w:pPr>
        <w:pStyle w:val="ListParagraph"/>
        <w:numPr>
          <w:ilvl w:val="0"/>
          <w:numId w:val="17"/>
        </w:numPr>
        <w:jc w:val="left"/>
      </w:pPr>
      <w:r>
        <w:t xml:space="preserve">The instructor will incorporate new </w:t>
      </w:r>
      <w:r w:rsidR="00B04CCA">
        <w:t>contents</w:t>
      </w:r>
      <w:r w:rsidR="00A12799">
        <w:t xml:space="preserve"> </w:t>
      </w:r>
      <w:r w:rsidR="00236F55">
        <w:t xml:space="preserve">into the </w:t>
      </w:r>
      <w:r>
        <w:t>course materials</w:t>
      </w:r>
      <w:r w:rsidR="00AD673E">
        <w:t xml:space="preserve"> </w:t>
      </w:r>
      <w:r w:rsidR="006F1D5C">
        <w:t xml:space="preserve">to reflect </w:t>
      </w:r>
      <w:r w:rsidR="00AD673E">
        <w:t>the technology advances</w:t>
      </w:r>
    </w:p>
    <w:p w14:paraId="1FAD4B9E" w14:textId="2B1C5398" w:rsidR="00CD4186" w:rsidRDefault="00CD4186" w:rsidP="00634633">
      <w:pPr>
        <w:pStyle w:val="ListParagraph"/>
        <w:numPr>
          <w:ilvl w:val="0"/>
          <w:numId w:val="17"/>
        </w:numPr>
        <w:jc w:val="left"/>
      </w:pPr>
      <w:r>
        <w:t xml:space="preserve">The designer will </w:t>
      </w:r>
      <w:r w:rsidR="008A08A4">
        <w:t>assist in</w:t>
      </w:r>
      <w:r>
        <w:t xml:space="preserve"> all course design activities</w:t>
      </w:r>
    </w:p>
    <w:p w14:paraId="51DD8C99" w14:textId="7D63E41E" w:rsidR="004A11E6" w:rsidRDefault="004A11E6" w:rsidP="00634633">
      <w:pPr>
        <w:pStyle w:val="ListParagraph"/>
        <w:numPr>
          <w:ilvl w:val="0"/>
          <w:numId w:val="17"/>
        </w:numPr>
        <w:jc w:val="left"/>
      </w:pPr>
      <w:r>
        <w:t xml:space="preserve">Given the </w:t>
      </w:r>
      <w:r w:rsidR="00AA7413">
        <w:t xml:space="preserve">large </w:t>
      </w:r>
      <w:r>
        <w:t>job market demand</w:t>
      </w:r>
      <w:r w:rsidR="00D86477">
        <w:t xml:space="preserve"> and shortage of qualified graduates to fill </w:t>
      </w:r>
      <w:r w:rsidR="00861AA1">
        <w:t>open positions, the instructor will work with the CIS department to</w:t>
      </w:r>
      <w:r w:rsidR="009D03BB">
        <w:t xml:space="preserve"> </w:t>
      </w:r>
      <w:r w:rsidR="00F54DD2">
        <w:t>launch a campaign to promote</w:t>
      </w:r>
      <w:r w:rsidR="00A64B4D">
        <w:t xml:space="preserve"> CIS 4850 to attract students</w:t>
      </w:r>
      <w:r w:rsidR="00F338E0">
        <w:t xml:space="preserve"> to this field</w:t>
      </w:r>
      <w:r w:rsidR="00A0594C">
        <w:t>.</w:t>
      </w:r>
      <w:r w:rsidR="00081ABE" w:rsidRPr="00081ABE">
        <w:t xml:space="preserve"> </w:t>
      </w:r>
      <w:r w:rsidR="00081ABE">
        <w:t>Th</w:t>
      </w:r>
      <w:r w:rsidR="002230A4">
        <w:t>e</w:t>
      </w:r>
      <w:r w:rsidR="00081ABE">
        <w:t xml:space="preserve"> </w:t>
      </w:r>
      <w:r w:rsidR="00BF3FD6">
        <w:t>main objective</w:t>
      </w:r>
      <w:r w:rsidR="00081ABE">
        <w:t xml:space="preserve"> is to scale up the course offering and increase the enrollment of the class.</w:t>
      </w:r>
    </w:p>
    <w:p w14:paraId="6F2D5466" w14:textId="354BA0F6" w:rsidR="00E0051A" w:rsidRPr="00944FF8" w:rsidRDefault="00E0051A" w:rsidP="0013171A">
      <w:pPr>
        <w:rPr>
          <w:b/>
          <w:bCs/>
        </w:rPr>
      </w:pPr>
      <w:r w:rsidRPr="00944FF8">
        <w:rPr>
          <w:b/>
          <w:bCs/>
        </w:rPr>
        <w:t>Fall 2021</w:t>
      </w:r>
      <w:r w:rsidR="00212C48" w:rsidRPr="00944FF8">
        <w:rPr>
          <w:b/>
          <w:bCs/>
        </w:rPr>
        <w:t xml:space="preserve">: </w:t>
      </w:r>
      <w:r w:rsidR="00CD4186" w:rsidRPr="00944FF8">
        <w:rPr>
          <w:b/>
          <w:bCs/>
        </w:rPr>
        <w:t>Promotion</w:t>
      </w:r>
      <w:r w:rsidR="00F23425" w:rsidRPr="00944FF8">
        <w:rPr>
          <w:b/>
          <w:bCs/>
        </w:rPr>
        <w:t xml:space="preserve"> and Explore Alternative Hosting Options</w:t>
      </w:r>
    </w:p>
    <w:p w14:paraId="6F5CCECB" w14:textId="28698F07" w:rsidR="00361740" w:rsidRDefault="00D6514B" w:rsidP="00EC2003">
      <w:pPr>
        <w:pStyle w:val="ListParagraph"/>
        <w:numPr>
          <w:ilvl w:val="0"/>
          <w:numId w:val="18"/>
        </w:numPr>
        <w:jc w:val="left"/>
      </w:pPr>
      <w:r>
        <w:t xml:space="preserve">The </w:t>
      </w:r>
      <w:r w:rsidR="00943062">
        <w:t>first focus</w:t>
      </w:r>
      <w:r>
        <w:t xml:space="preserve"> in the fall semester is to </w:t>
      </w:r>
      <w:r w:rsidR="00ED6725">
        <w:t>the</w:t>
      </w:r>
      <w:r>
        <w:t xml:space="preserve"> in-depth study </w:t>
      </w:r>
      <w:r w:rsidR="00FC0EBB">
        <w:t>on the</w:t>
      </w:r>
      <w:r w:rsidR="00ED6725">
        <w:t xml:space="preserve"> student</w:t>
      </w:r>
      <w:r w:rsidR="00FC0EBB">
        <w:t xml:space="preserve"> learning outcomes </w:t>
      </w:r>
      <w:r w:rsidR="00ED6725">
        <w:t>and learning experience</w:t>
      </w:r>
      <w:r w:rsidR="006F1D5C">
        <w:t>s</w:t>
      </w:r>
      <w:r w:rsidR="00ED6725">
        <w:t xml:space="preserve"> in this course</w:t>
      </w:r>
    </w:p>
    <w:p w14:paraId="7676DCD0" w14:textId="6758F0D4" w:rsidR="00E15CB5" w:rsidRDefault="00D1656A" w:rsidP="00EC2003">
      <w:pPr>
        <w:pStyle w:val="ListParagraph"/>
        <w:numPr>
          <w:ilvl w:val="0"/>
          <w:numId w:val="18"/>
        </w:numPr>
        <w:jc w:val="left"/>
      </w:pPr>
      <w:r>
        <w:t xml:space="preserve">The </w:t>
      </w:r>
      <w:r w:rsidR="00DE075B">
        <w:t xml:space="preserve">second focus is to research </w:t>
      </w:r>
      <w:r w:rsidR="006F1D5C">
        <w:t xml:space="preserve">the </w:t>
      </w:r>
      <w:r w:rsidR="00DE075B">
        <w:t xml:space="preserve">affordability and sustainability </w:t>
      </w:r>
      <w:r w:rsidR="00C83DFD">
        <w:t>of the course offering by exploring alternative platform</w:t>
      </w:r>
      <w:r w:rsidR="00E15CB5">
        <w:t>s</w:t>
      </w:r>
      <w:r w:rsidR="002E3F8F">
        <w:t xml:space="preserve"> to deliver adaptive, self-paced online learning</w:t>
      </w:r>
      <w:r w:rsidR="00364104">
        <w:t>.</w:t>
      </w:r>
      <w:r w:rsidR="003175CA">
        <w:t xml:space="preserve"> The objective is to reduce the required resource cost for student</w:t>
      </w:r>
      <w:r w:rsidR="00AF20CF">
        <w:t xml:space="preserve">s </w:t>
      </w:r>
      <w:r w:rsidR="00E15CB5">
        <w:t>below $30.00 per student.</w:t>
      </w:r>
    </w:p>
    <w:p w14:paraId="16D84FD6" w14:textId="70377DA0" w:rsidR="00566366" w:rsidRDefault="000D3A53" w:rsidP="0064266E">
      <w:pPr>
        <w:pStyle w:val="Heading1"/>
      </w:pPr>
      <w:r>
        <w:t xml:space="preserve">Timeline </w:t>
      </w:r>
    </w:p>
    <w:p w14:paraId="2912966A" w14:textId="1FDB442E" w:rsidR="008E4C3B" w:rsidRDefault="008E4C3B" w:rsidP="63A1C6FF">
      <w:pPr>
        <w:jc w:val="left"/>
      </w:pPr>
      <w:r>
        <w:t xml:space="preserve">The </w:t>
      </w:r>
      <w:r w:rsidR="004A3BD0">
        <w:t xml:space="preserve">action plan in the previous section outlined the </w:t>
      </w:r>
      <w:r w:rsidR="00283954">
        <w:t xml:space="preserve">major </w:t>
      </w:r>
      <w:r w:rsidR="004A3BD0">
        <w:t xml:space="preserve">milestones aligned with </w:t>
      </w:r>
      <w:r w:rsidR="00283954">
        <w:t xml:space="preserve">semesters. The </w:t>
      </w:r>
      <w:r w:rsidR="00A66D2C">
        <w:t xml:space="preserve">timeline table below provided </w:t>
      </w:r>
      <w:r w:rsidR="009E0E6A">
        <w:t>additional key dates.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66"/>
      </w:tblGrid>
      <w:tr w:rsidR="0048460C" w14:paraId="4629D90E" w14:textId="77777777" w:rsidTr="0048460C">
        <w:trPr>
          <w:trHeight w:val="328"/>
        </w:trPr>
        <w:tc>
          <w:tcPr>
            <w:tcW w:w="2065" w:type="dxa"/>
          </w:tcPr>
          <w:p w14:paraId="57292444" w14:textId="7F314057" w:rsidR="0048460C" w:rsidRDefault="00B33D76" w:rsidP="006D76FF">
            <w:r>
              <w:t>Dates</w:t>
            </w:r>
          </w:p>
        </w:tc>
        <w:tc>
          <w:tcPr>
            <w:tcW w:w="7266" w:type="dxa"/>
          </w:tcPr>
          <w:p w14:paraId="60611BC5" w14:textId="70B3D05F" w:rsidR="0048460C" w:rsidRDefault="00B33D76" w:rsidP="006D76FF">
            <w:r>
              <w:t>Milestone</w:t>
            </w:r>
          </w:p>
        </w:tc>
      </w:tr>
      <w:tr w:rsidR="0048460C" w14:paraId="56572E1B" w14:textId="77777777" w:rsidTr="0048460C">
        <w:trPr>
          <w:trHeight w:val="519"/>
        </w:trPr>
        <w:tc>
          <w:tcPr>
            <w:tcW w:w="2065" w:type="dxa"/>
          </w:tcPr>
          <w:p w14:paraId="4E78D4D0" w14:textId="0E691237" w:rsidR="0048460C" w:rsidRDefault="00D90903" w:rsidP="006D76FF">
            <w:r>
              <w:t>10</w:t>
            </w:r>
            <w:r w:rsidR="009E7BD2">
              <w:t>/30/2020</w:t>
            </w:r>
          </w:p>
        </w:tc>
        <w:tc>
          <w:tcPr>
            <w:tcW w:w="7266" w:type="dxa"/>
          </w:tcPr>
          <w:p w14:paraId="0C890A87" w14:textId="3BFE304C" w:rsidR="0048460C" w:rsidRDefault="009E7BD2" w:rsidP="006D76FF">
            <w:r>
              <w:t>Attend online kickoff meeting if the project is funded</w:t>
            </w:r>
          </w:p>
        </w:tc>
      </w:tr>
      <w:tr w:rsidR="009D3B08" w14:paraId="1E9FE54B" w14:textId="77777777" w:rsidTr="0048460C">
        <w:trPr>
          <w:trHeight w:val="519"/>
        </w:trPr>
        <w:tc>
          <w:tcPr>
            <w:tcW w:w="2065" w:type="dxa"/>
          </w:tcPr>
          <w:p w14:paraId="35C4B967" w14:textId="4FDFE415" w:rsidR="009D3B08" w:rsidRDefault="009D3B08" w:rsidP="006D76FF">
            <w:r>
              <w:t>12/1</w:t>
            </w:r>
            <w:r w:rsidR="00567769">
              <w:t>8</w:t>
            </w:r>
            <w:r>
              <w:t>/2020</w:t>
            </w:r>
          </w:p>
        </w:tc>
        <w:tc>
          <w:tcPr>
            <w:tcW w:w="7266" w:type="dxa"/>
          </w:tcPr>
          <w:p w14:paraId="1197320F" w14:textId="1E9AB4AC" w:rsidR="00BF53B4" w:rsidRDefault="00BF53B4" w:rsidP="005624DE">
            <w:pPr>
              <w:pStyle w:val="ListParagraph"/>
              <w:numPr>
                <w:ilvl w:val="0"/>
                <w:numId w:val="22"/>
              </w:numPr>
              <w:ind w:left="250" w:hanging="270"/>
              <w:jc w:val="left"/>
            </w:pPr>
            <w:r>
              <w:t>Complete the conversion</w:t>
            </w:r>
            <w:r w:rsidR="005624DE">
              <w:t xml:space="preserve"> of all course materials</w:t>
            </w:r>
            <w:r>
              <w:t xml:space="preserve"> </w:t>
            </w:r>
            <w:r w:rsidR="005624DE">
              <w:t>from in-person learning to online learning</w:t>
            </w:r>
          </w:p>
          <w:p w14:paraId="57096621" w14:textId="3011EE5F" w:rsidR="009D3B08" w:rsidRDefault="000C3A89" w:rsidP="00875415">
            <w:pPr>
              <w:pStyle w:val="ListParagraph"/>
              <w:numPr>
                <w:ilvl w:val="0"/>
                <w:numId w:val="22"/>
              </w:numPr>
              <w:ind w:left="250" w:hanging="270"/>
              <w:jc w:val="left"/>
            </w:pPr>
            <w:r>
              <w:t>Complete</w:t>
            </w:r>
            <w:r w:rsidR="00875415">
              <w:t xml:space="preserve"> learning</w:t>
            </w:r>
            <w:r>
              <w:t xml:space="preserve"> data collection</w:t>
            </w:r>
            <w:r w:rsidR="00875415">
              <w:t>s through surveys, iCollege,</w:t>
            </w:r>
            <w:r w:rsidR="00BA5C96">
              <w:t xml:space="preserve"> and </w:t>
            </w:r>
            <w:proofErr w:type="spellStart"/>
            <w:r w:rsidR="00875415" w:rsidRPr="008719A6">
              <w:rPr>
                <w:i/>
                <w:iCs/>
              </w:rPr>
              <w:t>Realizeit</w:t>
            </w:r>
            <w:proofErr w:type="spellEnd"/>
          </w:p>
        </w:tc>
      </w:tr>
      <w:tr w:rsidR="00BA5C96" w14:paraId="4F65A702" w14:textId="77777777" w:rsidTr="0048460C">
        <w:trPr>
          <w:trHeight w:val="519"/>
        </w:trPr>
        <w:tc>
          <w:tcPr>
            <w:tcW w:w="2065" w:type="dxa"/>
          </w:tcPr>
          <w:p w14:paraId="26E6E453" w14:textId="608A0D53" w:rsidR="00BA5C96" w:rsidRDefault="00E74657" w:rsidP="006D76FF">
            <w:r>
              <w:t>12/</w:t>
            </w:r>
            <w:r w:rsidR="00D728DF">
              <w:t>21/2020</w:t>
            </w:r>
          </w:p>
        </w:tc>
        <w:tc>
          <w:tcPr>
            <w:tcW w:w="7266" w:type="dxa"/>
          </w:tcPr>
          <w:p w14:paraId="02D20DBC" w14:textId="1D18D164" w:rsidR="001D1FDA" w:rsidRDefault="00567769" w:rsidP="00C0790C">
            <w:pPr>
              <w:ind w:left="-18"/>
            </w:pPr>
            <w:r>
              <w:t>Define</w:t>
            </w:r>
            <w:r w:rsidR="008A58F3">
              <w:t>d</w:t>
            </w:r>
            <w:r>
              <w:t xml:space="preserve"> </w:t>
            </w:r>
            <w:r w:rsidR="008A58F3">
              <w:t xml:space="preserve">areas for </w:t>
            </w:r>
            <w:r>
              <w:t>improvements</w:t>
            </w:r>
            <w:r w:rsidR="008A58F3">
              <w:t>,</w:t>
            </w:r>
            <w:r w:rsidR="002C7348">
              <w:t xml:space="preserve"> their priorities,</w:t>
            </w:r>
            <w:r>
              <w:t xml:space="preserve"> and </w:t>
            </w:r>
            <w:r w:rsidR="00094369">
              <w:t xml:space="preserve">an </w:t>
            </w:r>
            <w:r>
              <w:t>action plan for</w:t>
            </w:r>
            <w:r w:rsidR="002C7348">
              <w:t xml:space="preserve"> implementing the changes</w:t>
            </w:r>
            <w:r w:rsidR="00D33CBB">
              <w:t xml:space="preserve"> in</w:t>
            </w:r>
            <w:r>
              <w:t xml:space="preserve"> the spring 20201</w:t>
            </w:r>
          </w:p>
        </w:tc>
      </w:tr>
      <w:tr w:rsidR="00BC3016" w14:paraId="088873B3" w14:textId="77777777" w:rsidTr="0048460C">
        <w:trPr>
          <w:trHeight w:val="519"/>
        </w:trPr>
        <w:tc>
          <w:tcPr>
            <w:tcW w:w="2065" w:type="dxa"/>
          </w:tcPr>
          <w:p w14:paraId="3C094590" w14:textId="05277E5B" w:rsidR="00BC3016" w:rsidRDefault="006D14BF" w:rsidP="006D76FF">
            <w:r>
              <w:t>1/</w:t>
            </w:r>
            <w:r w:rsidR="00713160">
              <w:t>8/202</w:t>
            </w:r>
            <w:r w:rsidR="009F0ED7">
              <w:t>1</w:t>
            </w:r>
          </w:p>
        </w:tc>
        <w:tc>
          <w:tcPr>
            <w:tcW w:w="7266" w:type="dxa"/>
          </w:tcPr>
          <w:p w14:paraId="4174ABDB" w14:textId="054DAD5D" w:rsidR="00C0790C" w:rsidRDefault="00BC6143" w:rsidP="00C0790C">
            <w:pPr>
              <w:pStyle w:val="ListParagraph"/>
              <w:numPr>
                <w:ilvl w:val="0"/>
                <w:numId w:val="20"/>
              </w:numPr>
              <w:ind w:left="252" w:hanging="270"/>
            </w:pPr>
            <w:r>
              <w:t>Complete m</w:t>
            </w:r>
            <w:r w:rsidR="00C0790C">
              <w:t>odify</w:t>
            </w:r>
            <w:r>
              <w:t>ing</w:t>
            </w:r>
            <w:r w:rsidR="00C0790C">
              <w:t xml:space="preserve"> course syllabus</w:t>
            </w:r>
            <w:r w:rsidR="002E2217">
              <w:t xml:space="preserve"> and </w:t>
            </w:r>
            <w:r w:rsidR="00C0790C">
              <w:t>assignments</w:t>
            </w:r>
          </w:p>
          <w:p w14:paraId="13F6C140" w14:textId="5FD49B13" w:rsidR="00BC3016" w:rsidRDefault="00713160" w:rsidP="00C0790C">
            <w:pPr>
              <w:pStyle w:val="ListParagraph"/>
              <w:numPr>
                <w:ilvl w:val="0"/>
                <w:numId w:val="20"/>
              </w:numPr>
              <w:ind w:left="252" w:hanging="270"/>
            </w:pPr>
            <w:r>
              <w:t xml:space="preserve">Complete </w:t>
            </w:r>
            <w:r w:rsidR="00542062">
              <w:t>improvements based on the plan</w:t>
            </w:r>
          </w:p>
          <w:p w14:paraId="4ABE7B2E" w14:textId="307A07F5" w:rsidR="00BC6143" w:rsidRDefault="00BC6143" w:rsidP="00C0790C">
            <w:pPr>
              <w:pStyle w:val="ListParagraph"/>
              <w:numPr>
                <w:ilvl w:val="0"/>
                <w:numId w:val="20"/>
              </w:numPr>
              <w:ind w:left="252" w:hanging="270"/>
            </w:pPr>
            <w:r>
              <w:t xml:space="preserve">Complete iCollege site set up </w:t>
            </w:r>
            <w:r w:rsidR="00AE4357">
              <w:t xml:space="preserve">and ready </w:t>
            </w:r>
            <w:r>
              <w:t>for the spring</w:t>
            </w:r>
          </w:p>
        </w:tc>
      </w:tr>
      <w:tr w:rsidR="00542062" w14:paraId="0AC3A282" w14:textId="77777777" w:rsidTr="00DC34CB">
        <w:trPr>
          <w:trHeight w:val="519"/>
        </w:trPr>
        <w:tc>
          <w:tcPr>
            <w:tcW w:w="2065" w:type="dxa"/>
          </w:tcPr>
          <w:p w14:paraId="42BC78E4" w14:textId="126A665A" w:rsidR="00542062" w:rsidRDefault="004B6AD2" w:rsidP="006D76FF">
            <w:r>
              <w:t>1/15/202</w:t>
            </w:r>
            <w:r w:rsidR="009F0ED7">
              <w:t>1</w:t>
            </w:r>
          </w:p>
        </w:tc>
        <w:tc>
          <w:tcPr>
            <w:tcW w:w="7266" w:type="dxa"/>
            <w:vAlign w:val="center"/>
          </w:tcPr>
          <w:p w14:paraId="5376AC7A" w14:textId="54C63408" w:rsidR="00542062" w:rsidRDefault="004B6AD2" w:rsidP="00DC34CB">
            <w:pPr>
              <w:jc w:val="left"/>
            </w:pPr>
            <w:r>
              <w:t>Conduct class surveys on student learning habit</w:t>
            </w:r>
            <w:r w:rsidR="006F1D5C">
              <w:t>s</w:t>
            </w:r>
            <w:r>
              <w:t xml:space="preserve"> </w:t>
            </w:r>
            <w:r w:rsidR="00DC34CB">
              <w:t>to assess their</w:t>
            </w:r>
            <w:r w:rsidR="00243552">
              <w:t xml:space="preserve"> online learning readiness</w:t>
            </w:r>
          </w:p>
        </w:tc>
      </w:tr>
      <w:tr w:rsidR="001D1FDA" w14:paraId="3C47F498" w14:textId="77777777" w:rsidTr="00DC34CB">
        <w:trPr>
          <w:trHeight w:val="519"/>
        </w:trPr>
        <w:tc>
          <w:tcPr>
            <w:tcW w:w="2065" w:type="dxa"/>
          </w:tcPr>
          <w:p w14:paraId="5FDA05C6" w14:textId="30AF6B98" w:rsidR="001D1FDA" w:rsidRDefault="009F2F56" w:rsidP="00E51F7D">
            <w:pPr>
              <w:jc w:val="left"/>
            </w:pPr>
            <w:r>
              <w:lastRenderedPageBreak/>
              <w:t>1/</w:t>
            </w:r>
            <w:r w:rsidR="009F0ED7">
              <w:t>18/2021</w:t>
            </w:r>
            <w:r w:rsidR="00E51F7D">
              <w:t xml:space="preserve"> to</w:t>
            </w:r>
            <w:r w:rsidR="009F0ED7">
              <w:t xml:space="preserve"> </w:t>
            </w:r>
            <w:r w:rsidR="00E51F7D">
              <w:t>4</w:t>
            </w:r>
            <w:r w:rsidR="009F0ED7">
              <w:t>/</w:t>
            </w:r>
            <w:r w:rsidR="00E51F7D">
              <w:t>26/2021</w:t>
            </w:r>
          </w:p>
        </w:tc>
        <w:tc>
          <w:tcPr>
            <w:tcW w:w="7266" w:type="dxa"/>
            <w:vAlign w:val="center"/>
          </w:tcPr>
          <w:p w14:paraId="3122B9C9" w14:textId="53E7D6B0" w:rsidR="001D1FDA" w:rsidRDefault="00072A1D" w:rsidP="00B1222A">
            <w:pPr>
              <w:pStyle w:val="ListParagraph"/>
              <w:numPr>
                <w:ilvl w:val="0"/>
                <w:numId w:val="24"/>
              </w:numPr>
              <w:ind w:left="250" w:hanging="200"/>
              <w:jc w:val="left"/>
            </w:pPr>
            <w:r>
              <w:t xml:space="preserve">Implement </w:t>
            </w:r>
            <w:r w:rsidR="006F1D5C">
              <w:t xml:space="preserve">the </w:t>
            </w:r>
            <w:r>
              <w:t>identified improvements</w:t>
            </w:r>
            <w:r w:rsidR="005726A3">
              <w:t xml:space="preserve"> and deliver all improvements</w:t>
            </w:r>
            <w:r w:rsidR="00F90490">
              <w:t xml:space="preserve"> according to the action plan</w:t>
            </w:r>
          </w:p>
          <w:p w14:paraId="4A1C5725" w14:textId="637CAABC" w:rsidR="00B1222A" w:rsidRDefault="00A643C3" w:rsidP="00B1222A">
            <w:pPr>
              <w:pStyle w:val="ListParagraph"/>
              <w:numPr>
                <w:ilvl w:val="0"/>
                <w:numId w:val="24"/>
              </w:numPr>
              <w:ind w:left="250" w:hanging="200"/>
              <w:jc w:val="left"/>
            </w:pPr>
            <w:r>
              <w:t xml:space="preserve">Present the </w:t>
            </w:r>
            <w:r w:rsidR="00BB5ABA">
              <w:t>teaching experience</w:t>
            </w:r>
            <w:r>
              <w:t xml:space="preserve"> </w:t>
            </w:r>
            <w:r w:rsidR="00F342B3">
              <w:t xml:space="preserve">in </w:t>
            </w:r>
            <w:r w:rsidR="0048214E">
              <w:t xml:space="preserve">the </w:t>
            </w:r>
            <w:r w:rsidR="00FB4EAB">
              <w:t>college</w:t>
            </w:r>
            <w:r w:rsidR="0048214E">
              <w:t xml:space="preserve"> Faculty Development Committee</w:t>
            </w:r>
            <w:r w:rsidR="00FB4EAB">
              <w:t xml:space="preserve">’s teaching </w:t>
            </w:r>
            <w:r w:rsidR="00F342B3">
              <w:t>workshop to share</w:t>
            </w:r>
            <w:r w:rsidR="0048214E">
              <w:t xml:space="preserve"> the</w:t>
            </w:r>
            <w:r w:rsidR="00F342B3">
              <w:t xml:space="preserve"> lessons learned</w:t>
            </w:r>
            <w:r w:rsidR="0048214E">
              <w:t xml:space="preserve"> and obtain feedback</w:t>
            </w:r>
          </w:p>
        </w:tc>
      </w:tr>
      <w:tr w:rsidR="0086198B" w14:paraId="588F0A7E" w14:textId="77777777" w:rsidTr="003133AE">
        <w:trPr>
          <w:trHeight w:val="519"/>
        </w:trPr>
        <w:tc>
          <w:tcPr>
            <w:tcW w:w="2065" w:type="dxa"/>
          </w:tcPr>
          <w:p w14:paraId="5460FA8B" w14:textId="30E548D2" w:rsidR="0086198B" w:rsidRDefault="0086198B" w:rsidP="003133AE">
            <w:pPr>
              <w:jc w:val="left"/>
            </w:pPr>
            <w:r>
              <w:t>4/26/2021</w:t>
            </w:r>
          </w:p>
        </w:tc>
        <w:tc>
          <w:tcPr>
            <w:tcW w:w="7266" w:type="dxa"/>
            <w:vAlign w:val="center"/>
          </w:tcPr>
          <w:p w14:paraId="277898EA" w14:textId="53753A50" w:rsidR="0086198B" w:rsidRDefault="0086198B" w:rsidP="003133AE">
            <w:pPr>
              <w:jc w:val="left"/>
            </w:pPr>
            <w:r>
              <w:t>Create CIS 4850 course promotion materials for</w:t>
            </w:r>
            <w:r w:rsidR="00A0565B">
              <w:t xml:space="preserve"> the</w:t>
            </w:r>
            <w:r>
              <w:t xml:space="preserve"> fall 2021</w:t>
            </w:r>
            <w:r w:rsidR="00A0565B">
              <w:t xml:space="preserve"> class</w:t>
            </w:r>
            <w:r w:rsidR="00EF6AB2">
              <w:t xml:space="preserve"> and launch the campaign</w:t>
            </w:r>
            <w:r>
              <w:t xml:space="preserve"> to potential students</w:t>
            </w:r>
          </w:p>
        </w:tc>
      </w:tr>
      <w:tr w:rsidR="00D96373" w14:paraId="6FBDE709" w14:textId="77777777" w:rsidTr="00E01F67">
        <w:trPr>
          <w:trHeight w:val="519"/>
        </w:trPr>
        <w:tc>
          <w:tcPr>
            <w:tcW w:w="2065" w:type="dxa"/>
          </w:tcPr>
          <w:p w14:paraId="313D2240" w14:textId="77777777" w:rsidR="00D96373" w:rsidRDefault="00D96373" w:rsidP="00E01F67">
            <w:pPr>
              <w:jc w:val="left"/>
            </w:pPr>
            <w:r>
              <w:t>5/1/2021 to 8/20/2021</w:t>
            </w:r>
          </w:p>
        </w:tc>
        <w:tc>
          <w:tcPr>
            <w:tcW w:w="7266" w:type="dxa"/>
            <w:vAlign w:val="center"/>
          </w:tcPr>
          <w:p w14:paraId="1157C8C5" w14:textId="6C1D9147" w:rsidR="00D96373" w:rsidRDefault="00D96373" w:rsidP="00E01F67">
            <w:pPr>
              <w:jc w:val="left"/>
            </w:pPr>
            <w:r>
              <w:t xml:space="preserve">Use the summer 2021 to </w:t>
            </w:r>
            <w:r w:rsidR="0048214E">
              <w:t xml:space="preserve">unveil </w:t>
            </w:r>
            <w:r>
              <w:t>the CIS 4985 promotion campaign and engage students interested the course through social media</w:t>
            </w:r>
          </w:p>
        </w:tc>
      </w:tr>
      <w:tr w:rsidR="005726A3" w14:paraId="6F7C6D70" w14:textId="77777777" w:rsidTr="00DC34CB">
        <w:trPr>
          <w:trHeight w:val="519"/>
        </w:trPr>
        <w:tc>
          <w:tcPr>
            <w:tcW w:w="2065" w:type="dxa"/>
          </w:tcPr>
          <w:p w14:paraId="4F0B3815" w14:textId="0EFF20A7" w:rsidR="005726A3" w:rsidRDefault="00442E62" w:rsidP="00E51F7D">
            <w:pPr>
              <w:jc w:val="left"/>
            </w:pPr>
            <w:r>
              <w:t>5/</w:t>
            </w:r>
            <w:r w:rsidR="00DF5925">
              <w:t>2</w:t>
            </w:r>
            <w:r w:rsidR="00715FD7">
              <w:t>8</w:t>
            </w:r>
            <w:r>
              <w:t>/2021</w:t>
            </w:r>
          </w:p>
        </w:tc>
        <w:tc>
          <w:tcPr>
            <w:tcW w:w="7266" w:type="dxa"/>
            <w:vAlign w:val="center"/>
          </w:tcPr>
          <w:p w14:paraId="252B9098" w14:textId="3AF55D7C" w:rsidR="00923E5A" w:rsidRDefault="006D037C" w:rsidP="00067DC9">
            <w:pPr>
              <w:pStyle w:val="ListParagraph"/>
              <w:numPr>
                <w:ilvl w:val="0"/>
                <w:numId w:val="23"/>
              </w:numPr>
              <w:ind w:left="250" w:hanging="200"/>
              <w:jc w:val="left"/>
            </w:pPr>
            <w:r>
              <w:t xml:space="preserve">Complete </w:t>
            </w:r>
            <w:r w:rsidR="00442E62">
              <w:t xml:space="preserve">learning data </w:t>
            </w:r>
            <w:r>
              <w:t xml:space="preserve">collection </w:t>
            </w:r>
            <w:r w:rsidR="00923E5A">
              <w:t xml:space="preserve">through surveys, iCollege, and </w:t>
            </w:r>
            <w:proofErr w:type="spellStart"/>
            <w:r w:rsidR="00923E5A" w:rsidRPr="008719A6">
              <w:rPr>
                <w:i/>
                <w:iCs/>
              </w:rPr>
              <w:t>Realizeit</w:t>
            </w:r>
            <w:proofErr w:type="spellEnd"/>
          </w:p>
          <w:p w14:paraId="6728F6C2" w14:textId="76675800" w:rsidR="005726A3" w:rsidRDefault="00015C90" w:rsidP="00067DC9">
            <w:pPr>
              <w:pStyle w:val="ListParagraph"/>
              <w:numPr>
                <w:ilvl w:val="0"/>
                <w:numId w:val="23"/>
              </w:numPr>
              <w:ind w:left="250" w:hanging="200"/>
              <w:jc w:val="left"/>
            </w:pPr>
            <w:r>
              <w:t xml:space="preserve">Complete the analysis of </w:t>
            </w:r>
            <w:r w:rsidR="00923E5A">
              <w:t>the learning data to identify areas for improvements</w:t>
            </w:r>
            <w:r w:rsidR="00DF5925">
              <w:t>, priorities, and an action plan</w:t>
            </w:r>
            <w:r w:rsidR="005F3601">
              <w:t xml:space="preserve"> for implementing the </w:t>
            </w:r>
            <w:r w:rsidR="00272521">
              <w:t>improvements</w:t>
            </w:r>
          </w:p>
          <w:p w14:paraId="7C735478" w14:textId="7C9FD1F2" w:rsidR="00BE363D" w:rsidRDefault="003E0748" w:rsidP="00BE363D">
            <w:pPr>
              <w:pStyle w:val="ListParagraph"/>
              <w:numPr>
                <w:ilvl w:val="0"/>
                <w:numId w:val="23"/>
              </w:numPr>
              <w:ind w:left="250" w:hanging="200"/>
              <w:jc w:val="left"/>
            </w:pPr>
            <w:r>
              <w:t>Complete the analysis, identify improvements, and define the action plan</w:t>
            </w:r>
          </w:p>
        </w:tc>
      </w:tr>
      <w:tr w:rsidR="009515ED" w14:paraId="7345D657" w14:textId="77777777" w:rsidTr="00DC34CB">
        <w:trPr>
          <w:trHeight w:val="519"/>
        </w:trPr>
        <w:tc>
          <w:tcPr>
            <w:tcW w:w="2065" w:type="dxa"/>
          </w:tcPr>
          <w:p w14:paraId="2A767518" w14:textId="2970037F" w:rsidR="009515ED" w:rsidRDefault="009515ED" w:rsidP="00E51F7D">
            <w:pPr>
              <w:jc w:val="left"/>
            </w:pPr>
            <w:r>
              <w:t>7/</w:t>
            </w:r>
            <w:r w:rsidR="008B01B6">
              <w:t>30/2021</w:t>
            </w:r>
          </w:p>
        </w:tc>
        <w:tc>
          <w:tcPr>
            <w:tcW w:w="7266" w:type="dxa"/>
            <w:vAlign w:val="center"/>
          </w:tcPr>
          <w:p w14:paraId="3341229C" w14:textId="77777777" w:rsidR="00CB4B32" w:rsidRDefault="00CB4B32" w:rsidP="00CB4B32">
            <w:pPr>
              <w:pStyle w:val="ListParagraph"/>
              <w:numPr>
                <w:ilvl w:val="0"/>
                <w:numId w:val="25"/>
              </w:numPr>
              <w:ind w:left="250" w:hanging="200"/>
              <w:jc w:val="left"/>
            </w:pPr>
            <w:r>
              <w:t xml:space="preserve">Complete all identified improvements </w:t>
            </w:r>
          </w:p>
          <w:p w14:paraId="20611640" w14:textId="77777777" w:rsidR="009515ED" w:rsidRDefault="008B01B6" w:rsidP="00CB4B32">
            <w:pPr>
              <w:pStyle w:val="ListParagraph"/>
              <w:numPr>
                <w:ilvl w:val="0"/>
                <w:numId w:val="25"/>
              </w:numPr>
              <w:ind w:left="250" w:hanging="200"/>
              <w:jc w:val="left"/>
            </w:pPr>
            <w:r>
              <w:t>Complete all course contents update and new</w:t>
            </w:r>
          </w:p>
          <w:p w14:paraId="1D76D7E9" w14:textId="765FFDE9" w:rsidR="00726334" w:rsidRDefault="00726334" w:rsidP="00CB4B32">
            <w:pPr>
              <w:pStyle w:val="ListParagraph"/>
              <w:numPr>
                <w:ilvl w:val="0"/>
                <w:numId w:val="25"/>
              </w:numPr>
              <w:ind w:left="250" w:hanging="200"/>
              <w:jc w:val="left"/>
            </w:pPr>
            <w:r>
              <w:t>Complete update of course syllabus and assignments</w:t>
            </w:r>
          </w:p>
        </w:tc>
      </w:tr>
      <w:tr w:rsidR="00D83C9B" w14:paraId="22FFA9ED" w14:textId="77777777" w:rsidTr="00DC34CB">
        <w:trPr>
          <w:trHeight w:val="519"/>
        </w:trPr>
        <w:tc>
          <w:tcPr>
            <w:tcW w:w="2065" w:type="dxa"/>
          </w:tcPr>
          <w:p w14:paraId="4426415B" w14:textId="3C27F86A" w:rsidR="00D83C9B" w:rsidRDefault="00D83C9B" w:rsidP="00E51F7D">
            <w:pPr>
              <w:jc w:val="left"/>
            </w:pPr>
            <w:r>
              <w:t>8</w:t>
            </w:r>
            <w:r w:rsidR="00D769A8">
              <w:t>/20/2021</w:t>
            </w:r>
          </w:p>
        </w:tc>
        <w:tc>
          <w:tcPr>
            <w:tcW w:w="7266" w:type="dxa"/>
            <w:vAlign w:val="center"/>
          </w:tcPr>
          <w:p w14:paraId="6E35F6A7" w14:textId="2FA1373D" w:rsidR="00726334" w:rsidRDefault="008B6A9E" w:rsidP="00E637FC">
            <w:pPr>
              <w:pStyle w:val="ListParagraph"/>
              <w:numPr>
                <w:ilvl w:val="0"/>
                <w:numId w:val="20"/>
              </w:numPr>
              <w:ind w:left="340" w:hanging="270"/>
            </w:pPr>
            <w:r>
              <w:t>Complete iCollege site set up</w:t>
            </w:r>
            <w:r w:rsidR="001362E5">
              <w:t xml:space="preserve"> and testing</w:t>
            </w:r>
          </w:p>
          <w:p w14:paraId="0AA625AA" w14:textId="1C817F34" w:rsidR="00D95537" w:rsidRDefault="00726334" w:rsidP="00E637FC">
            <w:pPr>
              <w:pStyle w:val="ListParagraph"/>
              <w:numPr>
                <w:ilvl w:val="0"/>
                <w:numId w:val="20"/>
              </w:numPr>
              <w:ind w:left="340" w:hanging="270"/>
            </w:pPr>
            <w:r>
              <w:t xml:space="preserve">Complete </w:t>
            </w:r>
            <w:proofErr w:type="spellStart"/>
            <w:r w:rsidR="001362E5" w:rsidRPr="008719A6">
              <w:rPr>
                <w:i/>
                <w:iCs/>
              </w:rPr>
              <w:t>Realizeit</w:t>
            </w:r>
            <w:proofErr w:type="spellEnd"/>
            <w:r w:rsidR="001362E5">
              <w:t xml:space="preserve"> learning set up and testing</w:t>
            </w:r>
          </w:p>
        </w:tc>
      </w:tr>
      <w:tr w:rsidR="00030768" w14:paraId="1970A7ED" w14:textId="77777777" w:rsidTr="00DC34CB">
        <w:trPr>
          <w:trHeight w:val="519"/>
        </w:trPr>
        <w:tc>
          <w:tcPr>
            <w:tcW w:w="2065" w:type="dxa"/>
          </w:tcPr>
          <w:p w14:paraId="0743AA39" w14:textId="3CBA5D2B" w:rsidR="00030768" w:rsidRDefault="00EE78CC" w:rsidP="00E51F7D">
            <w:pPr>
              <w:jc w:val="left"/>
            </w:pPr>
            <w:r>
              <w:t>8/27/2021</w:t>
            </w:r>
          </w:p>
        </w:tc>
        <w:tc>
          <w:tcPr>
            <w:tcW w:w="7266" w:type="dxa"/>
            <w:vAlign w:val="center"/>
          </w:tcPr>
          <w:p w14:paraId="49E60C3F" w14:textId="2ACD9DC4" w:rsidR="00030768" w:rsidRDefault="00EE78CC" w:rsidP="00EE78CC">
            <w:pPr>
              <w:pStyle w:val="ListParagraph"/>
              <w:ind w:left="72"/>
            </w:pPr>
            <w:r>
              <w:t>Conduct class surveys on student learning habit</w:t>
            </w:r>
            <w:r w:rsidR="0048214E">
              <w:t>s</w:t>
            </w:r>
            <w:r>
              <w:t xml:space="preserve"> to assess their online learning readiness</w:t>
            </w:r>
          </w:p>
        </w:tc>
      </w:tr>
      <w:tr w:rsidR="00271872" w14:paraId="36432A3E" w14:textId="77777777" w:rsidTr="00DC34CB">
        <w:trPr>
          <w:trHeight w:val="519"/>
        </w:trPr>
        <w:tc>
          <w:tcPr>
            <w:tcW w:w="2065" w:type="dxa"/>
          </w:tcPr>
          <w:p w14:paraId="41111B43" w14:textId="097D3430" w:rsidR="00271872" w:rsidRDefault="0038291C" w:rsidP="00E51F7D">
            <w:pPr>
              <w:jc w:val="left"/>
            </w:pPr>
            <w:r>
              <w:t>10/29/2021</w:t>
            </w:r>
          </w:p>
        </w:tc>
        <w:tc>
          <w:tcPr>
            <w:tcW w:w="7266" w:type="dxa"/>
            <w:vAlign w:val="center"/>
          </w:tcPr>
          <w:p w14:paraId="0BF8370D" w14:textId="77777777" w:rsidR="00FC2170" w:rsidRDefault="00FC2170" w:rsidP="00FC2170">
            <w:pPr>
              <w:pStyle w:val="ListParagraph"/>
              <w:numPr>
                <w:ilvl w:val="0"/>
                <w:numId w:val="26"/>
              </w:numPr>
              <w:ind w:left="340" w:hanging="272"/>
            </w:pPr>
            <w:r>
              <w:t xml:space="preserve">Complete research and analysis of alternative host platforms </w:t>
            </w:r>
          </w:p>
          <w:p w14:paraId="484FBE45" w14:textId="2062148E" w:rsidR="00004589" w:rsidRDefault="0038291C" w:rsidP="005574B9">
            <w:pPr>
              <w:pStyle w:val="ListParagraph"/>
              <w:numPr>
                <w:ilvl w:val="0"/>
                <w:numId w:val="26"/>
              </w:numPr>
              <w:ind w:left="340" w:hanging="272"/>
              <w:jc w:val="left"/>
            </w:pPr>
            <w:r>
              <w:t>Complete testing of alternative host</w:t>
            </w:r>
            <w:r w:rsidR="005574B9">
              <w:t>ing</w:t>
            </w:r>
            <w:r>
              <w:t xml:space="preserve"> platforms</w:t>
            </w:r>
          </w:p>
        </w:tc>
      </w:tr>
      <w:tr w:rsidR="0038291C" w14:paraId="78DF1A21" w14:textId="77777777" w:rsidTr="00DC34CB">
        <w:trPr>
          <w:trHeight w:val="519"/>
        </w:trPr>
        <w:tc>
          <w:tcPr>
            <w:tcW w:w="2065" w:type="dxa"/>
          </w:tcPr>
          <w:p w14:paraId="5DE9E0A0" w14:textId="7B339985" w:rsidR="0038291C" w:rsidRDefault="0038291C" w:rsidP="00E51F7D">
            <w:pPr>
              <w:jc w:val="left"/>
            </w:pPr>
            <w:r>
              <w:t>11/</w:t>
            </w:r>
            <w:r w:rsidR="00BB70B5">
              <w:t>2/2021</w:t>
            </w:r>
          </w:p>
        </w:tc>
        <w:tc>
          <w:tcPr>
            <w:tcW w:w="7266" w:type="dxa"/>
            <w:vAlign w:val="center"/>
          </w:tcPr>
          <w:p w14:paraId="705B47D1" w14:textId="104140AE" w:rsidR="0038291C" w:rsidRDefault="00BB70B5" w:rsidP="00987871">
            <w:pPr>
              <w:pStyle w:val="ListParagraph"/>
              <w:numPr>
                <w:ilvl w:val="0"/>
                <w:numId w:val="27"/>
              </w:numPr>
              <w:ind w:left="340" w:hanging="272"/>
            </w:pPr>
            <w:r>
              <w:t>Make decision on the host</w:t>
            </w:r>
            <w:r w:rsidR="0079360B">
              <w:t xml:space="preserve"> platforms for spring 202</w:t>
            </w:r>
            <w:r w:rsidR="001E78BF">
              <w:t>2</w:t>
            </w:r>
          </w:p>
        </w:tc>
      </w:tr>
      <w:tr w:rsidR="00CD494B" w14:paraId="2E302341" w14:textId="77777777" w:rsidTr="00DC34CB">
        <w:trPr>
          <w:trHeight w:val="519"/>
        </w:trPr>
        <w:tc>
          <w:tcPr>
            <w:tcW w:w="2065" w:type="dxa"/>
          </w:tcPr>
          <w:p w14:paraId="647E8723" w14:textId="5E972B5B" w:rsidR="00CD494B" w:rsidRDefault="00CD494B" w:rsidP="00E51F7D">
            <w:pPr>
              <w:jc w:val="left"/>
            </w:pPr>
            <w:r>
              <w:t>12/24/2021</w:t>
            </w:r>
          </w:p>
        </w:tc>
        <w:tc>
          <w:tcPr>
            <w:tcW w:w="7266" w:type="dxa"/>
            <w:vAlign w:val="center"/>
          </w:tcPr>
          <w:p w14:paraId="1DDDB42F" w14:textId="5D88ED9A" w:rsidR="00CD494B" w:rsidRDefault="00784FEC" w:rsidP="005574B9">
            <w:pPr>
              <w:pStyle w:val="ListParagraph"/>
              <w:numPr>
                <w:ilvl w:val="0"/>
                <w:numId w:val="27"/>
              </w:numPr>
              <w:ind w:left="340" w:hanging="272"/>
              <w:jc w:val="left"/>
            </w:pPr>
            <w:r>
              <w:t>Complete the transition and</w:t>
            </w:r>
            <w:r w:rsidR="0048214E">
              <w:t xml:space="preserve"> prepare for </w:t>
            </w:r>
            <w:r>
              <w:t>spring 2022</w:t>
            </w:r>
            <w:r w:rsidR="00090EA7">
              <w:t xml:space="preserve"> if an alternative host platform is decided</w:t>
            </w:r>
          </w:p>
          <w:p w14:paraId="65133DA1" w14:textId="10FE8599" w:rsidR="00987871" w:rsidRDefault="00987871" w:rsidP="005574B9">
            <w:pPr>
              <w:pStyle w:val="ListParagraph"/>
              <w:numPr>
                <w:ilvl w:val="0"/>
                <w:numId w:val="27"/>
              </w:numPr>
              <w:ind w:left="340" w:hanging="272"/>
              <w:jc w:val="left"/>
            </w:pPr>
            <w:r>
              <w:t xml:space="preserve">Otherwise, complete </w:t>
            </w:r>
            <w:r w:rsidR="005574B9">
              <w:t>update of course materials on the current hosting platform</w:t>
            </w:r>
          </w:p>
        </w:tc>
      </w:tr>
    </w:tbl>
    <w:p w14:paraId="39D36D75" w14:textId="77777777" w:rsidR="0085755C" w:rsidRPr="008E4C3B" w:rsidRDefault="0085755C" w:rsidP="63A1C6FF">
      <w:pPr>
        <w:jc w:val="left"/>
      </w:pPr>
    </w:p>
    <w:p w14:paraId="1E04448D" w14:textId="433D4EBC" w:rsidR="00566366" w:rsidRDefault="000D3A53" w:rsidP="0064266E">
      <w:pPr>
        <w:pStyle w:val="Heading1"/>
        <w:rPr>
          <w:i/>
        </w:rPr>
      </w:pPr>
      <w:r>
        <w:t>Budget</w:t>
      </w:r>
    </w:p>
    <w:p w14:paraId="2C254354" w14:textId="2B944268" w:rsidR="001A1384" w:rsidRDefault="001A1384" w:rsidP="6BF9256F">
      <w:r>
        <w:t xml:space="preserve">The table below lists the </w:t>
      </w:r>
      <w:r w:rsidR="001413E9">
        <w:t>budget: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3"/>
        <w:gridCol w:w="3037"/>
        <w:gridCol w:w="3050"/>
      </w:tblGrid>
      <w:tr w:rsidR="001413E9" w14:paraId="33DB052B" w14:textId="77777777" w:rsidTr="001413E9">
        <w:tc>
          <w:tcPr>
            <w:tcW w:w="3116" w:type="dxa"/>
          </w:tcPr>
          <w:p w14:paraId="7645BCCB" w14:textId="717750A2" w:rsidR="001413E9" w:rsidRDefault="001413E9" w:rsidP="6BF9256F">
            <w:r>
              <w:lastRenderedPageBreak/>
              <w:t>Team Member</w:t>
            </w:r>
          </w:p>
        </w:tc>
        <w:tc>
          <w:tcPr>
            <w:tcW w:w="3117" w:type="dxa"/>
          </w:tcPr>
          <w:p w14:paraId="6C68A510" w14:textId="26C4DCAD" w:rsidR="001413E9" w:rsidRDefault="00B0699C" w:rsidP="6BF9256F">
            <w:r>
              <w:t>Role</w:t>
            </w:r>
          </w:p>
        </w:tc>
        <w:tc>
          <w:tcPr>
            <w:tcW w:w="3117" w:type="dxa"/>
          </w:tcPr>
          <w:p w14:paraId="0591579E" w14:textId="594E78D5" w:rsidR="001413E9" w:rsidRDefault="00B0699C" w:rsidP="6BF9256F">
            <w:r>
              <w:t>Budget</w:t>
            </w:r>
          </w:p>
        </w:tc>
      </w:tr>
      <w:tr w:rsidR="001413E9" w14:paraId="335E4246" w14:textId="77777777" w:rsidTr="001413E9">
        <w:tc>
          <w:tcPr>
            <w:tcW w:w="3116" w:type="dxa"/>
          </w:tcPr>
          <w:p w14:paraId="74620202" w14:textId="546AFC83" w:rsidR="001413E9" w:rsidRDefault="001413E9" w:rsidP="6BF9256F">
            <w:r>
              <w:t>Dr. Shuguang Hong</w:t>
            </w:r>
          </w:p>
        </w:tc>
        <w:tc>
          <w:tcPr>
            <w:tcW w:w="3117" w:type="dxa"/>
          </w:tcPr>
          <w:p w14:paraId="6EF3FA30" w14:textId="1DB84B7B" w:rsidR="001413E9" w:rsidRDefault="00B0699C" w:rsidP="6BF9256F">
            <w:r>
              <w:t>Developer and instructor for CIS 4850</w:t>
            </w:r>
          </w:p>
        </w:tc>
        <w:tc>
          <w:tcPr>
            <w:tcW w:w="3117" w:type="dxa"/>
          </w:tcPr>
          <w:p w14:paraId="20D20032" w14:textId="7BB90AC4" w:rsidR="00C01409" w:rsidRDefault="00596CBE" w:rsidP="00150361">
            <w:pPr>
              <w:jc w:val="left"/>
            </w:pPr>
            <w:r>
              <w:t>$2000 for p</w:t>
            </w:r>
            <w:r w:rsidR="00150361">
              <w:t>rofessional development (training</w:t>
            </w:r>
            <w:r w:rsidR="00C40963">
              <w:t xml:space="preserve">, </w:t>
            </w:r>
            <w:r w:rsidR="00165682">
              <w:t>etc.</w:t>
            </w:r>
            <w:r>
              <w:t>)</w:t>
            </w:r>
          </w:p>
        </w:tc>
      </w:tr>
      <w:tr w:rsidR="002E7F3E" w14:paraId="6E352299" w14:textId="77777777" w:rsidTr="00AB5C3B">
        <w:tc>
          <w:tcPr>
            <w:tcW w:w="3116" w:type="dxa"/>
            <w:vAlign w:val="center"/>
          </w:tcPr>
          <w:p w14:paraId="04B72AF1" w14:textId="7F02A024" w:rsidR="002E7F3E" w:rsidRDefault="007C215F" w:rsidP="00AB5C3B">
            <w:pPr>
              <w:jc w:val="left"/>
            </w:pPr>
            <w:r>
              <w:t xml:space="preserve">Ms. </w:t>
            </w:r>
            <w:r w:rsidR="00C65F0D" w:rsidRPr="00C65F0D">
              <w:t xml:space="preserve">Karah </w:t>
            </w:r>
            <w:proofErr w:type="spellStart"/>
            <w:r w:rsidR="00C65F0D" w:rsidRPr="00C65F0D">
              <w:t>Hagins</w:t>
            </w:r>
            <w:proofErr w:type="spellEnd"/>
          </w:p>
        </w:tc>
        <w:tc>
          <w:tcPr>
            <w:tcW w:w="3117" w:type="dxa"/>
          </w:tcPr>
          <w:p w14:paraId="01F7052B" w14:textId="7C3B5493" w:rsidR="002E7F3E" w:rsidRDefault="008A3F3C" w:rsidP="008A3F3C">
            <w:pPr>
              <w:jc w:val="left"/>
            </w:pPr>
            <w:r>
              <w:t xml:space="preserve">Learning Experience </w:t>
            </w:r>
            <w:r w:rsidR="00AB5C3B">
              <w:t>design</w:t>
            </w:r>
            <w:r w:rsidR="00101FE2">
              <w:t>er</w:t>
            </w:r>
          </w:p>
        </w:tc>
        <w:tc>
          <w:tcPr>
            <w:tcW w:w="3117" w:type="dxa"/>
          </w:tcPr>
          <w:p w14:paraId="7C8DFD23" w14:textId="64F1694F" w:rsidR="002E7F3E" w:rsidRDefault="007C215F" w:rsidP="00150361">
            <w:pPr>
              <w:jc w:val="left"/>
            </w:pPr>
            <w:r>
              <w:t>$2000 for course design</w:t>
            </w:r>
            <w:r w:rsidR="0019582C">
              <w:t xml:space="preserve"> including compensation</w:t>
            </w:r>
            <w:r w:rsidR="008E260A">
              <w:t xml:space="preserve"> supplement</w:t>
            </w:r>
          </w:p>
        </w:tc>
      </w:tr>
      <w:tr w:rsidR="001413E9" w14:paraId="473E79C9" w14:textId="77777777" w:rsidTr="001413E9">
        <w:tc>
          <w:tcPr>
            <w:tcW w:w="3116" w:type="dxa"/>
          </w:tcPr>
          <w:p w14:paraId="21D6677A" w14:textId="050CA97C" w:rsidR="001413E9" w:rsidRDefault="001A4802" w:rsidP="6BF9256F">
            <w:proofErr w:type="spellStart"/>
            <w:r w:rsidRPr="008719A6">
              <w:rPr>
                <w:i/>
                <w:iCs/>
              </w:rPr>
              <w:t>Realizeit</w:t>
            </w:r>
            <w:proofErr w:type="spellEnd"/>
            <w:r w:rsidR="00E21926">
              <w:t>, an adaptive learning platform</w:t>
            </w:r>
            <w:r w:rsidR="00AF2D59">
              <w:t xml:space="preserve"> (</w:t>
            </w:r>
            <w:hyperlink r:id="rId14" w:history="1">
              <w:r w:rsidR="008255A6" w:rsidRPr="008432AF">
                <w:rPr>
                  <w:rStyle w:val="Hyperlink"/>
                </w:rPr>
                <w:t>https://realizeitlearning.com/</w:t>
              </w:r>
            </w:hyperlink>
            <w:r w:rsidR="008255A6">
              <w:t>)</w:t>
            </w:r>
          </w:p>
        </w:tc>
        <w:tc>
          <w:tcPr>
            <w:tcW w:w="3117" w:type="dxa"/>
          </w:tcPr>
          <w:p w14:paraId="394C6E84" w14:textId="5D7E0372" w:rsidR="001413E9" w:rsidRDefault="00E21926" w:rsidP="00710035">
            <w:pPr>
              <w:jc w:val="left"/>
            </w:pPr>
            <w:r>
              <w:t>Host</w:t>
            </w:r>
            <w:r w:rsidR="00710035">
              <w:t>s</w:t>
            </w:r>
            <w:r>
              <w:t xml:space="preserve"> and deliver</w:t>
            </w:r>
            <w:r w:rsidR="00710035">
              <w:t>s</w:t>
            </w:r>
            <w:r>
              <w:t xml:space="preserve"> course</w:t>
            </w:r>
            <w:r w:rsidR="00710035">
              <w:t xml:space="preserve"> materials</w:t>
            </w:r>
            <w:r w:rsidR="00A07201">
              <w:t xml:space="preserve">, </w:t>
            </w:r>
            <w:r w:rsidR="00710035">
              <w:t xml:space="preserve">provides </w:t>
            </w:r>
            <w:r w:rsidR="00A07201">
              <w:t>adaptive learning experience to students</w:t>
            </w:r>
            <w:r w:rsidR="0033529F">
              <w:t>, and</w:t>
            </w:r>
            <w:r w:rsidR="00F05DE7">
              <w:t xml:space="preserve"> consu</w:t>
            </w:r>
            <w:r w:rsidR="002B2028">
              <w:t>lting and</w:t>
            </w:r>
            <w:r w:rsidR="0033529F">
              <w:t xml:space="preserve"> </w:t>
            </w:r>
            <w:r w:rsidR="00F05DE7">
              <w:t>service suppor</w:t>
            </w:r>
            <w:r w:rsidR="002B2028">
              <w:t>t</w:t>
            </w:r>
          </w:p>
        </w:tc>
        <w:tc>
          <w:tcPr>
            <w:tcW w:w="3117" w:type="dxa"/>
          </w:tcPr>
          <w:p w14:paraId="44388476" w14:textId="13BD47EE" w:rsidR="001413E9" w:rsidRDefault="001A4802" w:rsidP="005A7D21">
            <w:pPr>
              <w:jc w:val="left"/>
            </w:pPr>
            <w:r>
              <w:t>$</w:t>
            </w:r>
            <w:r w:rsidR="000B230D">
              <w:t>6</w:t>
            </w:r>
            <w:r>
              <w:t>000</w:t>
            </w:r>
            <w:r w:rsidR="00A07201">
              <w:t xml:space="preserve"> for license fee</w:t>
            </w:r>
            <w:r w:rsidR="007305FD">
              <w:t xml:space="preserve"> </w:t>
            </w:r>
            <w:r w:rsidR="005A7D21">
              <w:t>(</w:t>
            </w:r>
            <w:r w:rsidR="007305FD">
              <w:t>$30/s</w:t>
            </w:r>
            <w:r w:rsidR="00A07201">
              <w:t>tudent</w:t>
            </w:r>
            <w:r w:rsidR="005A7D21">
              <w:t>)</w:t>
            </w:r>
            <w:r w:rsidR="001E4FB6">
              <w:t xml:space="preserve"> and support</w:t>
            </w:r>
            <w:r w:rsidR="00BB4FD3">
              <w:t xml:space="preserve"> </w:t>
            </w:r>
            <w:r w:rsidR="0066071D">
              <w:t>through</w:t>
            </w:r>
            <w:r w:rsidR="00BB4FD3">
              <w:t xml:space="preserve"> </w:t>
            </w:r>
            <w:r w:rsidR="00952252">
              <w:t>fall</w:t>
            </w:r>
            <w:r w:rsidR="00BB4FD3">
              <w:t xml:space="preserve"> 202</w:t>
            </w:r>
            <w:r w:rsidR="00952252">
              <w:t>1 (</w:t>
            </w:r>
            <w:r w:rsidR="00CF3A85">
              <w:t>extending</w:t>
            </w:r>
            <w:r w:rsidR="00952252">
              <w:t xml:space="preserve"> to spring 2022</w:t>
            </w:r>
            <w:r w:rsidR="00CF3A85">
              <w:t xml:space="preserve"> if possible</w:t>
            </w:r>
            <w:r w:rsidR="00952252">
              <w:t>)</w:t>
            </w:r>
            <w:r w:rsidR="00CF3A85">
              <w:t>, course promotion campaign cost</w:t>
            </w:r>
            <w:r w:rsidR="00511FD2">
              <w:t xml:space="preserve"> </w:t>
            </w:r>
            <w:r w:rsidR="00C802F8">
              <w:t xml:space="preserve">(e.g., </w:t>
            </w:r>
            <w:r w:rsidR="00F70239">
              <w:t>promotion flyers</w:t>
            </w:r>
            <w:r w:rsidR="00C802F8">
              <w:t>)</w:t>
            </w:r>
          </w:p>
        </w:tc>
      </w:tr>
    </w:tbl>
    <w:p w14:paraId="71C46D34" w14:textId="77777777" w:rsidR="001413E9" w:rsidRPr="001A1384" w:rsidRDefault="001413E9" w:rsidP="6BF9256F"/>
    <w:p w14:paraId="3FE1F22D" w14:textId="394054C1" w:rsidR="00CB7270" w:rsidRPr="0064266E" w:rsidRDefault="00E02E2A" w:rsidP="00CB7270">
      <w:pPr>
        <w:pStyle w:val="Heading1"/>
      </w:pPr>
      <w:r w:rsidRPr="0064266E">
        <w:rPr>
          <w:iCs/>
        </w:rPr>
        <w:t>Crea</w:t>
      </w:r>
      <w:r w:rsidR="00CB7270" w:rsidRPr="0064266E">
        <w:rPr>
          <w:iCs/>
        </w:rPr>
        <w:t>tive Commons Terms</w:t>
      </w:r>
    </w:p>
    <w:p w14:paraId="747A371F" w14:textId="190600BB" w:rsidR="000D6D96" w:rsidRPr="00D75652" w:rsidRDefault="000D6D96" w:rsidP="0064266E">
      <w:r w:rsidRPr="00D75652">
        <w:t xml:space="preserve">I understand that any new materials or revisions created with </w:t>
      </w:r>
      <w:r w:rsidR="00641EC2" w:rsidRPr="00D75652">
        <w:t>Affordable Learning Georgia</w:t>
      </w:r>
      <w:r w:rsidRPr="00D75652">
        <w:t xml:space="preserve"> funding will, by default, be made available to the public under a Creative Commons Attribution License (CC-BY), with exceptions for modifications of pre-existing resources with a more restrictive license.</w:t>
      </w:r>
      <w:r w:rsidRPr="00D75652" w:rsidDel="000D3A53">
        <w:t xml:space="preserve"> </w:t>
      </w:r>
    </w:p>
    <w:p w14:paraId="12AC429A" w14:textId="2F19E5A6" w:rsidR="000D6D96" w:rsidRDefault="000D6D96" w:rsidP="000D6D96">
      <w:pPr>
        <w:pStyle w:val="Heading1"/>
      </w:pPr>
      <w:r>
        <w:t>Accessibility Terms</w:t>
      </w:r>
    </w:p>
    <w:p w14:paraId="185F41A7" w14:textId="625444DC" w:rsidR="000D6D96" w:rsidRPr="00D75652" w:rsidRDefault="000D6D96" w:rsidP="0064266E">
      <w:r w:rsidRPr="00D75652">
        <w:t xml:space="preserve">I understand that any new materials or revisions created with </w:t>
      </w:r>
      <w:r w:rsidR="00641EC2" w:rsidRPr="00D75652">
        <w:t>Affordable Learning Georgia</w:t>
      </w:r>
      <w:r w:rsidRPr="00D75652">
        <w:t xml:space="preserve"> funding must be developed </w:t>
      </w:r>
      <w:r w:rsidR="006B26B4" w:rsidRPr="00D75652">
        <w:t xml:space="preserve">in compliance with the specific accessibility standards defined in the </w:t>
      </w:r>
      <w:hyperlink r:id="rId15" w:history="1">
        <w:r w:rsidR="006B26B4" w:rsidRPr="00D75652">
          <w:rPr>
            <w:rStyle w:val="Hyperlink"/>
          </w:rPr>
          <w:t>Request for Proposals</w:t>
        </w:r>
      </w:hyperlink>
      <w:r w:rsidR="006B26B4" w:rsidRPr="00D75652">
        <w:t>.</w:t>
      </w:r>
    </w:p>
    <w:p w14:paraId="65C5397B" w14:textId="77777777" w:rsidR="00572CB5" w:rsidRDefault="00572CB5" w:rsidP="00572CB5">
      <w:pPr>
        <w:pStyle w:val="Heading1"/>
      </w:pPr>
      <w:r>
        <w:t>Letter of Support</w:t>
      </w:r>
    </w:p>
    <w:p w14:paraId="5A3B163F" w14:textId="77777777" w:rsidR="00572CB5" w:rsidRPr="00441675" w:rsidRDefault="00572CB5" w:rsidP="00572CB5">
      <w:pPr>
        <w:spacing w:after="160" w:line="259" w:lineRule="auto"/>
        <w:jc w:val="left"/>
        <w:rPr>
          <w:rFonts w:eastAsiaTheme="minorEastAsia" w:cstheme="minorBidi"/>
          <w:i/>
          <w:iCs/>
          <w:szCs w:val="24"/>
        </w:rPr>
      </w:pPr>
      <w:r w:rsidRPr="00441675">
        <w:rPr>
          <w:rFonts w:eastAsiaTheme="minorEastAsia" w:cstheme="minorBidi"/>
          <w:i/>
          <w:iCs/>
          <w:szCs w:val="24"/>
        </w:rPr>
        <w:t>The Department Chair from the corresponding project, or the Department Chair’s direct report such as the Dean or Provost, must provide a signed Letter of Support for the project. This letter should acknowledge the following:</w:t>
      </w:r>
    </w:p>
    <w:p w14:paraId="27D164AD" w14:textId="77777777" w:rsidR="00572CB5" w:rsidRPr="00441675" w:rsidRDefault="00572CB5" w:rsidP="00572CB5">
      <w:pPr>
        <w:numPr>
          <w:ilvl w:val="0"/>
          <w:numId w:val="13"/>
        </w:numPr>
        <w:spacing w:after="160" w:line="259" w:lineRule="auto"/>
        <w:contextualSpacing/>
        <w:jc w:val="left"/>
        <w:rPr>
          <w:rFonts w:eastAsiaTheme="minorEastAsia" w:cstheme="minorBidi"/>
          <w:i/>
          <w:iCs/>
          <w:szCs w:val="24"/>
        </w:rPr>
      </w:pPr>
      <w:r w:rsidRPr="00441675">
        <w:rPr>
          <w:rFonts w:eastAsiaTheme="minorEastAsia" w:cstheme="minorBidi"/>
          <w:i/>
          <w:iCs/>
          <w:szCs w:val="24"/>
        </w:rPr>
        <w:t xml:space="preserve">The department will provide support for fund disbursement in correspondence with the Grants/Business Office. </w:t>
      </w:r>
    </w:p>
    <w:p w14:paraId="27100901" w14:textId="77777777" w:rsidR="00572CB5" w:rsidRPr="00441675" w:rsidRDefault="00572CB5" w:rsidP="00572CB5">
      <w:pPr>
        <w:numPr>
          <w:ilvl w:val="0"/>
          <w:numId w:val="13"/>
        </w:numPr>
        <w:spacing w:after="160" w:line="259" w:lineRule="auto"/>
        <w:contextualSpacing/>
        <w:jc w:val="left"/>
        <w:rPr>
          <w:rFonts w:eastAsiaTheme="minorEastAsia" w:cstheme="minorBidi"/>
          <w:i/>
          <w:iCs/>
          <w:szCs w:val="24"/>
        </w:rPr>
      </w:pPr>
      <w:r w:rsidRPr="00441675">
        <w:rPr>
          <w:rFonts w:eastAsiaTheme="minorEastAsia" w:cstheme="minorBidi"/>
          <w:i/>
          <w:iCs/>
          <w:szCs w:val="24"/>
        </w:rPr>
        <w:t xml:space="preserve">The department approves of the work on the proposal by the applicant(s). </w:t>
      </w:r>
    </w:p>
    <w:p w14:paraId="2D364222" w14:textId="008E3D12" w:rsidR="00572CB5" w:rsidRPr="00441675" w:rsidRDefault="00572CB5" w:rsidP="00572CB5">
      <w:pPr>
        <w:numPr>
          <w:ilvl w:val="0"/>
          <w:numId w:val="13"/>
        </w:numPr>
        <w:spacing w:after="160" w:line="259" w:lineRule="auto"/>
        <w:contextualSpacing/>
        <w:jc w:val="left"/>
        <w:rPr>
          <w:rFonts w:eastAsiaTheme="minorEastAsia" w:cstheme="minorBidi"/>
          <w:szCs w:val="24"/>
        </w:rPr>
      </w:pPr>
      <w:r w:rsidRPr="00441675">
        <w:rPr>
          <w:rFonts w:eastAsiaTheme="minorEastAsia" w:cstheme="minorBidi"/>
          <w:i/>
          <w:iCs/>
          <w:szCs w:val="24"/>
        </w:rPr>
        <w:t>The department acknowledges the sustainability of these affordable resources after the grant work is complete.</w:t>
      </w:r>
    </w:p>
    <w:p w14:paraId="1593D2DE" w14:textId="77777777" w:rsidR="00572CB5" w:rsidRPr="00441675" w:rsidRDefault="00572CB5" w:rsidP="00572CB5">
      <w:pPr>
        <w:spacing w:after="160" w:line="259" w:lineRule="auto"/>
        <w:contextualSpacing/>
        <w:jc w:val="left"/>
        <w:rPr>
          <w:rFonts w:eastAsiaTheme="minorEastAsia" w:cstheme="minorBidi"/>
          <w:i/>
          <w:iCs/>
          <w:szCs w:val="24"/>
        </w:rPr>
      </w:pPr>
    </w:p>
    <w:p w14:paraId="520F2EFF" w14:textId="055196FA" w:rsidR="00C54090" w:rsidRPr="00441675" w:rsidRDefault="00C54090" w:rsidP="00C54090">
      <w:pPr>
        <w:spacing w:after="160" w:line="259" w:lineRule="auto"/>
        <w:contextualSpacing/>
        <w:jc w:val="left"/>
        <w:rPr>
          <w:rFonts w:eastAsiaTheme="minorEastAsia" w:cstheme="minorBidi"/>
          <w:i/>
          <w:iCs/>
          <w:szCs w:val="24"/>
        </w:rPr>
      </w:pPr>
      <w:r w:rsidRPr="00441675">
        <w:rPr>
          <w:rFonts w:eastAsiaTheme="minorEastAsia" w:cstheme="minorBidi"/>
          <w:i/>
          <w:iCs/>
          <w:szCs w:val="24"/>
        </w:rPr>
        <w:t>In the case of multi-institutional affiliations, all participants’ institutions must provide a letter of support.</w:t>
      </w:r>
    </w:p>
    <w:p w14:paraId="5418A597" w14:textId="77777777" w:rsidR="00C54090" w:rsidRPr="00441675" w:rsidRDefault="00C54090" w:rsidP="00572CB5">
      <w:pPr>
        <w:spacing w:after="160" w:line="259" w:lineRule="auto"/>
        <w:contextualSpacing/>
        <w:jc w:val="left"/>
        <w:rPr>
          <w:rFonts w:eastAsiaTheme="minorEastAsia" w:cstheme="minorBidi"/>
          <w:i/>
          <w:iCs/>
          <w:szCs w:val="24"/>
        </w:rPr>
      </w:pPr>
    </w:p>
    <w:p w14:paraId="630D512F" w14:textId="7BD5CCA4" w:rsidR="00572CB5" w:rsidRPr="00441675" w:rsidRDefault="00572CB5" w:rsidP="00572CB5">
      <w:pPr>
        <w:spacing w:after="160" w:line="259" w:lineRule="auto"/>
        <w:contextualSpacing/>
        <w:jc w:val="left"/>
        <w:rPr>
          <w:rFonts w:eastAsiaTheme="minorEastAsia" w:cstheme="minorBidi"/>
          <w:szCs w:val="24"/>
        </w:rPr>
      </w:pPr>
      <w:r w:rsidRPr="00441675">
        <w:rPr>
          <w:rFonts w:eastAsiaTheme="minorEastAsia" w:cstheme="minorBidi"/>
          <w:i/>
          <w:iCs/>
          <w:szCs w:val="24"/>
        </w:rPr>
        <w:lastRenderedPageBreak/>
        <w:t xml:space="preserve">Please provide the name and title of the department chair (or other administrator) who provided you with the Letter of Support.  </w:t>
      </w:r>
      <w:r w:rsidRPr="00441675">
        <w:rPr>
          <w:rFonts w:eastAsiaTheme="minorEastAsia" w:cstheme="minorBidi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ponsor response box"/>
        <w:tblDescription w:val="For entering sponsor information"/>
      </w:tblPr>
      <w:tblGrid>
        <w:gridCol w:w="9350"/>
      </w:tblGrid>
      <w:tr w:rsidR="00572CB5" w:rsidRPr="003A2B2B" w14:paraId="70383C05" w14:textId="77777777" w:rsidTr="00D86E90">
        <w:trPr>
          <w:trHeight w:val="1440"/>
        </w:trPr>
        <w:tc>
          <w:tcPr>
            <w:tcW w:w="9350" w:type="dxa"/>
          </w:tcPr>
          <w:p w14:paraId="470AD79B" w14:textId="77777777" w:rsidR="00ED1F18" w:rsidRDefault="00D83D79" w:rsidP="00D86E90">
            <w:pPr>
              <w:jc w:val="left"/>
              <w:rPr>
                <w:iCs/>
              </w:rPr>
            </w:pPr>
            <w:r w:rsidRPr="00536852">
              <w:rPr>
                <w:iCs/>
              </w:rPr>
              <w:t>Dr. Bala Ramesh</w:t>
            </w:r>
          </w:p>
          <w:p w14:paraId="10F05D4E" w14:textId="7D7FA185" w:rsidR="00ED1F18" w:rsidRPr="00536852" w:rsidRDefault="00325E16" w:rsidP="00351475">
            <w:pPr>
              <w:jc w:val="left"/>
              <w:rPr>
                <w:iCs/>
              </w:rPr>
            </w:pPr>
            <w:r w:rsidRPr="00536852">
              <w:rPr>
                <w:iCs/>
              </w:rPr>
              <w:t>Distinguished University Professor, Board of Advisors Professor and Chair</w:t>
            </w:r>
            <w:r w:rsidR="00351475">
              <w:rPr>
                <w:iCs/>
              </w:rPr>
              <w:t xml:space="preserve"> of </w:t>
            </w:r>
            <w:r w:rsidR="008E13B2">
              <w:rPr>
                <w:iCs/>
              </w:rPr>
              <w:t xml:space="preserve">the </w:t>
            </w:r>
            <w:r w:rsidR="00ED1F18">
              <w:rPr>
                <w:iCs/>
              </w:rPr>
              <w:t xml:space="preserve">Department of </w:t>
            </w:r>
            <w:r w:rsidRPr="00536852">
              <w:rPr>
                <w:iCs/>
              </w:rPr>
              <w:t>Computer Information Systems</w:t>
            </w:r>
          </w:p>
        </w:tc>
      </w:tr>
    </w:tbl>
    <w:p w14:paraId="38637EFB" w14:textId="77777777" w:rsidR="00572CB5" w:rsidRDefault="00572CB5" w:rsidP="00572CB5">
      <w:pPr>
        <w:jc w:val="left"/>
        <w:rPr>
          <w:i/>
        </w:rPr>
      </w:pPr>
    </w:p>
    <w:p w14:paraId="5C0B4411" w14:textId="697FF1B6" w:rsidR="00572CB5" w:rsidRDefault="00572CB5" w:rsidP="00572CB5">
      <w:pPr>
        <w:pStyle w:val="Heading1"/>
      </w:pPr>
      <w:r>
        <w:t>Grants or Business Office Letter of Acknowledgment</w:t>
      </w:r>
    </w:p>
    <w:p w14:paraId="373F14B2" w14:textId="77777777" w:rsidR="00572CB5" w:rsidRDefault="00572CB5" w:rsidP="00572CB5">
      <w:pPr>
        <w:rPr>
          <w:i/>
          <w:iCs/>
        </w:rPr>
      </w:pPr>
      <w:r w:rsidRPr="000504E9">
        <w:rPr>
          <w:i/>
          <w:iCs/>
        </w:rPr>
        <w:t xml:space="preserve">Institutional Grants/Business Offices will be responsible for fund disbursement, often in correspondence with the Department Chair, including expense and travel reimbursement. Applicants will need to provide a short Letter of Acknowledgment stating that the Grants/Business Office knows about the applicant’s intent to apply for an Affordable Materials Grant. Either the Department Chair or the Project Lead can work with the Grants/Business Office to get this signed letter. </w:t>
      </w:r>
    </w:p>
    <w:p w14:paraId="0A09C650" w14:textId="6C68CDFF" w:rsidR="00572CB5" w:rsidRDefault="00572CB5" w:rsidP="00572CB5">
      <w:pPr>
        <w:rPr>
          <w:i/>
          <w:iCs/>
        </w:rPr>
      </w:pPr>
      <w:r>
        <w:rPr>
          <w:i/>
          <w:iCs/>
        </w:rPr>
        <w:t>In the case of multi-institutional affiliations, all participants’ institutions must provide a letter of acknowledgment.</w:t>
      </w:r>
    </w:p>
    <w:p w14:paraId="34098FC7" w14:textId="0BB3ABA6" w:rsidR="00572CB5" w:rsidRPr="00365AB4" w:rsidRDefault="00572CB5" w:rsidP="00572CB5">
      <w:pPr>
        <w:rPr>
          <w:i/>
          <w:iCs/>
        </w:rPr>
      </w:pPr>
      <w:r w:rsidRPr="00365AB4">
        <w:rPr>
          <w:i/>
          <w:iCs/>
        </w:rPr>
        <w:t>Please provide the name and title of the grants or business office representative who provided you with the</w:t>
      </w:r>
      <w:r>
        <w:rPr>
          <w:i/>
          <w:iCs/>
        </w:rPr>
        <w:t xml:space="preserve"> Letter of Acknowledgment</w:t>
      </w:r>
      <w:r w:rsidRPr="00365AB4">
        <w:rPr>
          <w:i/>
          <w:iCs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2CB5" w:rsidRPr="003A2B2B" w14:paraId="6A346CC3" w14:textId="77777777" w:rsidTr="00D86E90">
        <w:trPr>
          <w:trHeight w:val="1440"/>
        </w:trPr>
        <w:tc>
          <w:tcPr>
            <w:tcW w:w="9350" w:type="dxa"/>
          </w:tcPr>
          <w:p w14:paraId="5B94531B" w14:textId="77777777" w:rsidR="00CF1E18" w:rsidRDefault="009A5447" w:rsidP="00D86E90">
            <w:r w:rsidRPr="009A5447">
              <w:t xml:space="preserve">Joseph McLeod, </w:t>
            </w:r>
          </w:p>
          <w:p w14:paraId="6DDD9F48" w14:textId="272F45C5" w:rsidR="00572CB5" w:rsidRPr="00726A35" w:rsidRDefault="009A5447" w:rsidP="00D86E90">
            <w:r w:rsidRPr="009A5447">
              <w:t>Managing Institutional Officer, Office of Sponsored Proposals and Awards, GSU</w:t>
            </w:r>
          </w:p>
        </w:tc>
      </w:tr>
    </w:tbl>
    <w:p w14:paraId="04C8DCE9" w14:textId="77777777" w:rsidR="00365AB4" w:rsidRPr="0064266E" w:rsidRDefault="00365AB4" w:rsidP="0064266E">
      <w:pPr>
        <w:rPr>
          <w:i/>
          <w:iCs/>
        </w:rPr>
      </w:pPr>
    </w:p>
    <w:sectPr w:rsidR="00365AB4" w:rsidRPr="0064266E" w:rsidSect="00FD120E">
      <w:headerReference w:type="default" r:id="rId16"/>
      <w:headerReference w:type="first" r:id="rId17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FE96AC" w14:textId="77777777" w:rsidR="00D301FD" w:rsidRDefault="00D301FD" w:rsidP="00FD120E">
      <w:pPr>
        <w:spacing w:after="0"/>
      </w:pPr>
      <w:r>
        <w:separator/>
      </w:r>
    </w:p>
  </w:endnote>
  <w:endnote w:type="continuationSeparator" w:id="0">
    <w:p w14:paraId="60C8A740" w14:textId="77777777" w:rsidR="00D301FD" w:rsidRDefault="00D301FD" w:rsidP="00FD12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F40DF" w14:textId="77777777" w:rsidR="00D301FD" w:rsidRDefault="00D301FD" w:rsidP="00FD120E">
      <w:pPr>
        <w:spacing w:after="0"/>
      </w:pPr>
      <w:r>
        <w:separator/>
      </w:r>
    </w:p>
  </w:footnote>
  <w:footnote w:type="continuationSeparator" w:id="0">
    <w:p w14:paraId="116610C8" w14:textId="77777777" w:rsidR="00D301FD" w:rsidRDefault="00D301FD" w:rsidP="00FD12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A82D57" w14:textId="77777777" w:rsidR="00FC2D7D" w:rsidRDefault="00FC2D7D" w:rsidP="00FD120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E48A82" w14:textId="77777777" w:rsidR="00FC2D7D" w:rsidRDefault="00FC2D7D" w:rsidP="00FD120E">
    <w:pPr>
      <w:pStyle w:val="Header"/>
      <w:jc w:val="center"/>
      <w:rPr>
        <w:noProof/>
      </w:rPr>
    </w:pPr>
  </w:p>
  <w:p w14:paraId="23A28E72" w14:textId="77777777" w:rsidR="00FC2D7D" w:rsidRDefault="00FC2D7D" w:rsidP="00FD120E">
    <w:pPr>
      <w:pStyle w:val="Header"/>
      <w:jc w:val="center"/>
    </w:pPr>
    <w:r>
      <w:rPr>
        <w:noProof/>
      </w:rPr>
      <w:drawing>
        <wp:inline distT="0" distB="0" distL="0" distR="0" wp14:anchorId="5033D8FD" wp14:editId="701833BB">
          <wp:extent cx="2628900" cy="636687"/>
          <wp:effectExtent l="0" t="0" r="0" b="0"/>
          <wp:docPr id="1" name="Picture 1" descr="Icon for Affordable Learning Georgia" title="ALG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G_Logo_hire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66" t="21915" r="8755" b="24452"/>
                  <a:stretch/>
                </pic:blipFill>
                <pic:spPr bwMode="auto">
                  <a:xfrm>
                    <a:off x="0" y="0"/>
                    <a:ext cx="2673775" cy="6475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4AAA"/>
    <w:multiLevelType w:val="hybridMultilevel"/>
    <w:tmpl w:val="643844A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11E6658A"/>
    <w:multiLevelType w:val="hybridMultilevel"/>
    <w:tmpl w:val="5F688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62D18"/>
    <w:multiLevelType w:val="hybridMultilevel"/>
    <w:tmpl w:val="6BF2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63DDC"/>
    <w:multiLevelType w:val="hybridMultilevel"/>
    <w:tmpl w:val="C290C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86A3B"/>
    <w:multiLevelType w:val="hybridMultilevel"/>
    <w:tmpl w:val="46A2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650A0"/>
    <w:multiLevelType w:val="hybridMultilevel"/>
    <w:tmpl w:val="C2C21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11EC9"/>
    <w:multiLevelType w:val="hybridMultilevel"/>
    <w:tmpl w:val="8B1E5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C67A0"/>
    <w:multiLevelType w:val="hybridMultilevel"/>
    <w:tmpl w:val="64B4CF8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19052BF"/>
    <w:multiLevelType w:val="hybridMultilevel"/>
    <w:tmpl w:val="558E7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60E81"/>
    <w:multiLevelType w:val="hybridMultilevel"/>
    <w:tmpl w:val="215C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01756"/>
    <w:multiLevelType w:val="hybridMultilevel"/>
    <w:tmpl w:val="FB9E7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A12E72"/>
    <w:multiLevelType w:val="hybridMultilevel"/>
    <w:tmpl w:val="200C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6668A"/>
    <w:multiLevelType w:val="hybridMultilevel"/>
    <w:tmpl w:val="ED5C9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7E3D60"/>
    <w:multiLevelType w:val="hybridMultilevel"/>
    <w:tmpl w:val="AE241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7705ED"/>
    <w:multiLevelType w:val="hybridMultilevel"/>
    <w:tmpl w:val="C56C4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800922"/>
    <w:multiLevelType w:val="hybridMultilevel"/>
    <w:tmpl w:val="0F8E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56292"/>
    <w:multiLevelType w:val="hybridMultilevel"/>
    <w:tmpl w:val="A4B89A5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5260756C"/>
    <w:multiLevelType w:val="hybridMultilevel"/>
    <w:tmpl w:val="1DD00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44B65"/>
    <w:multiLevelType w:val="hybridMultilevel"/>
    <w:tmpl w:val="4C7E0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E4C8A"/>
    <w:multiLevelType w:val="hybridMultilevel"/>
    <w:tmpl w:val="3378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C152BF"/>
    <w:multiLevelType w:val="hybridMultilevel"/>
    <w:tmpl w:val="86C48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830CB"/>
    <w:multiLevelType w:val="hybridMultilevel"/>
    <w:tmpl w:val="244E4AC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6855254"/>
    <w:multiLevelType w:val="hybridMultilevel"/>
    <w:tmpl w:val="6A4EC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A59A6"/>
    <w:multiLevelType w:val="hybridMultilevel"/>
    <w:tmpl w:val="2120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C1F86"/>
    <w:multiLevelType w:val="hybridMultilevel"/>
    <w:tmpl w:val="3CAA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C36EDD"/>
    <w:multiLevelType w:val="hybridMultilevel"/>
    <w:tmpl w:val="AB60F764"/>
    <w:lvl w:ilvl="0" w:tplc="7C7863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E857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C64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7A4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7045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B46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0E1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34AB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40BE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54732D"/>
    <w:multiLevelType w:val="hybridMultilevel"/>
    <w:tmpl w:val="9480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3"/>
  </w:num>
  <w:num w:numId="4">
    <w:abstractNumId w:val="6"/>
  </w:num>
  <w:num w:numId="5">
    <w:abstractNumId w:val="5"/>
  </w:num>
  <w:num w:numId="6">
    <w:abstractNumId w:val="11"/>
  </w:num>
  <w:num w:numId="7">
    <w:abstractNumId w:val="24"/>
  </w:num>
  <w:num w:numId="8">
    <w:abstractNumId w:val="21"/>
  </w:num>
  <w:num w:numId="9">
    <w:abstractNumId w:val="4"/>
  </w:num>
  <w:num w:numId="10">
    <w:abstractNumId w:val="8"/>
  </w:num>
  <w:num w:numId="11">
    <w:abstractNumId w:val="22"/>
  </w:num>
  <w:num w:numId="12">
    <w:abstractNumId w:val="9"/>
  </w:num>
  <w:num w:numId="13">
    <w:abstractNumId w:val="14"/>
  </w:num>
  <w:num w:numId="14">
    <w:abstractNumId w:val="26"/>
  </w:num>
  <w:num w:numId="15">
    <w:abstractNumId w:val="20"/>
  </w:num>
  <w:num w:numId="16">
    <w:abstractNumId w:val="15"/>
  </w:num>
  <w:num w:numId="17">
    <w:abstractNumId w:val="10"/>
  </w:num>
  <w:num w:numId="18">
    <w:abstractNumId w:val="19"/>
  </w:num>
  <w:num w:numId="19">
    <w:abstractNumId w:val="13"/>
  </w:num>
  <w:num w:numId="20">
    <w:abstractNumId w:val="12"/>
  </w:num>
  <w:num w:numId="21">
    <w:abstractNumId w:val="1"/>
  </w:num>
  <w:num w:numId="22">
    <w:abstractNumId w:val="18"/>
  </w:num>
  <w:num w:numId="23">
    <w:abstractNumId w:val="17"/>
  </w:num>
  <w:num w:numId="24">
    <w:abstractNumId w:val="23"/>
  </w:num>
  <w:num w:numId="25">
    <w:abstractNumId w:val="2"/>
  </w:num>
  <w:num w:numId="26">
    <w:abstractNumId w:val="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50B"/>
    <w:rsid w:val="000002C6"/>
    <w:rsid w:val="00004589"/>
    <w:rsid w:val="000069D0"/>
    <w:rsid w:val="00012842"/>
    <w:rsid w:val="00015C90"/>
    <w:rsid w:val="00015D8A"/>
    <w:rsid w:val="00017B99"/>
    <w:rsid w:val="000246C9"/>
    <w:rsid w:val="0002476A"/>
    <w:rsid w:val="000251E6"/>
    <w:rsid w:val="00026728"/>
    <w:rsid w:val="00027CA8"/>
    <w:rsid w:val="00030768"/>
    <w:rsid w:val="000338D2"/>
    <w:rsid w:val="00036F6E"/>
    <w:rsid w:val="0004165D"/>
    <w:rsid w:val="00041C2F"/>
    <w:rsid w:val="0004379B"/>
    <w:rsid w:val="00044679"/>
    <w:rsid w:val="000459C8"/>
    <w:rsid w:val="00051663"/>
    <w:rsid w:val="0005476B"/>
    <w:rsid w:val="00060240"/>
    <w:rsid w:val="00063F0F"/>
    <w:rsid w:val="000657DB"/>
    <w:rsid w:val="00066435"/>
    <w:rsid w:val="00066BFF"/>
    <w:rsid w:val="00066F92"/>
    <w:rsid w:val="00067814"/>
    <w:rsid w:val="00067DC9"/>
    <w:rsid w:val="00072A1D"/>
    <w:rsid w:val="00073286"/>
    <w:rsid w:val="00074D7E"/>
    <w:rsid w:val="00076583"/>
    <w:rsid w:val="0008029A"/>
    <w:rsid w:val="00081ABE"/>
    <w:rsid w:val="000823CE"/>
    <w:rsid w:val="00082AD0"/>
    <w:rsid w:val="00082AD9"/>
    <w:rsid w:val="00083E9D"/>
    <w:rsid w:val="00090BDD"/>
    <w:rsid w:val="00090EA7"/>
    <w:rsid w:val="000919EE"/>
    <w:rsid w:val="00092311"/>
    <w:rsid w:val="00092A73"/>
    <w:rsid w:val="00094369"/>
    <w:rsid w:val="000A6229"/>
    <w:rsid w:val="000A7F22"/>
    <w:rsid w:val="000B230D"/>
    <w:rsid w:val="000B2874"/>
    <w:rsid w:val="000B36FE"/>
    <w:rsid w:val="000C14B6"/>
    <w:rsid w:val="000C1BF5"/>
    <w:rsid w:val="000C3A89"/>
    <w:rsid w:val="000C7DAA"/>
    <w:rsid w:val="000D00F6"/>
    <w:rsid w:val="000D2AB0"/>
    <w:rsid w:val="000D3975"/>
    <w:rsid w:val="000D3A53"/>
    <w:rsid w:val="000D6D96"/>
    <w:rsid w:val="000E15D6"/>
    <w:rsid w:val="000E3880"/>
    <w:rsid w:val="000E51FD"/>
    <w:rsid w:val="000E6CE1"/>
    <w:rsid w:val="000F3DCC"/>
    <w:rsid w:val="000F5158"/>
    <w:rsid w:val="000F52FE"/>
    <w:rsid w:val="00101FD4"/>
    <w:rsid w:val="00101FE2"/>
    <w:rsid w:val="001034BF"/>
    <w:rsid w:val="0010496F"/>
    <w:rsid w:val="0011140F"/>
    <w:rsid w:val="00112807"/>
    <w:rsid w:val="0011288A"/>
    <w:rsid w:val="0011317B"/>
    <w:rsid w:val="00114F13"/>
    <w:rsid w:val="00122887"/>
    <w:rsid w:val="00123B62"/>
    <w:rsid w:val="001240BD"/>
    <w:rsid w:val="001246BB"/>
    <w:rsid w:val="001248DC"/>
    <w:rsid w:val="00124FFF"/>
    <w:rsid w:val="00125938"/>
    <w:rsid w:val="001315B2"/>
    <w:rsid w:val="0013171A"/>
    <w:rsid w:val="001337A4"/>
    <w:rsid w:val="001352DB"/>
    <w:rsid w:val="0013573D"/>
    <w:rsid w:val="001362E5"/>
    <w:rsid w:val="00140651"/>
    <w:rsid w:val="001413E9"/>
    <w:rsid w:val="00141B42"/>
    <w:rsid w:val="00141E85"/>
    <w:rsid w:val="00147297"/>
    <w:rsid w:val="0014773E"/>
    <w:rsid w:val="00150361"/>
    <w:rsid w:val="0015197D"/>
    <w:rsid w:val="00151E0E"/>
    <w:rsid w:val="0015472E"/>
    <w:rsid w:val="00154B75"/>
    <w:rsid w:val="00165682"/>
    <w:rsid w:val="0016732A"/>
    <w:rsid w:val="00167475"/>
    <w:rsid w:val="0017136F"/>
    <w:rsid w:val="00176BC3"/>
    <w:rsid w:val="00180694"/>
    <w:rsid w:val="00182532"/>
    <w:rsid w:val="00182DBC"/>
    <w:rsid w:val="001842CF"/>
    <w:rsid w:val="00185A5B"/>
    <w:rsid w:val="00186AFF"/>
    <w:rsid w:val="0019102D"/>
    <w:rsid w:val="0019582C"/>
    <w:rsid w:val="001959AD"/>
    <w:rsid w:val="00197722"/>
    <w:rsid w:val="001A1384"/>
    <w:rsid w:val="001A47DB"/>
    <w:rsid w:val="001A4802"/>
    <w:rsid w:val="001A627F"/>
    <w:rsid w:val="001A695F"/>
    <w:rsid w:val="001C3304"/>
    <w:rsid w:val="001C5080"/>
    <w:rsid w:val="001C626C"/>
    <w:rsid w:val="001D1FCB"/>
    <w:rsid w:val="001D1FDA"/>
    <w:rsid w:val="001D2322"/>
    <w:rsid w:val="001D2E31"/>
    <w:rsid w:val="001D32D5"/>
    <w:rsid w:val="001D4CF2"/>
    <w:rsid w:val="001D63D5"/>
    <w:rsid w:val="001E30E3"/>
    <w:rsid w:val="001E41DC"/>
    <w:rsid w:val="001E4547"/>
    <w:rsid w:val="001E4EA4"/>
    <w:rsid w:val="001E4FB6"/>
    <w:rsid w:val="001E7644"/>
    <w:rsid w:val="001E78BF"/>
    <w:rsid w:val="001E7D3E"/>
    <w:rsid w:val="001F15C8"/>
    <w:rsid w:val="0020024E"/>
    <w:rsid w:val="00207598"/>
    <w:rsid w:val="00212C48"/>
    <w:rsid w:val="002139F6"/>
    <w:rsid w:val="00217923"/>
    <w:rsid w:val="002230A4"/>
    <w:rsid w:val="00225461"/>
    <w:rsid w:val="00231E5E"/>
    <w:rsid w:val="0023430F"/>
    <w:rsid w:val="00236F55"/>
    <w:rsid w:val="0023728D"/>
    <w:rsid w:val="00242747"/>
    <w:rsid w:val="00243552"/>
    <w:rsid w:val="00251EFC"/>
    <w:rsid w:val="00253C90"/>
    <w:rsid w:val="00254350"/>
    <w:rsid w:val="0025595C"/>
    <w:rsid w:val="002564B9"/>
    <w:rsid w:val="0025693B"/>
    <w:rsid w:val="00256DC5"/>
    <w:rsid w:val="002626A2"/>
    <w:rsid w:val="00271872"/>
    <w:rsid w:val="00272521"/>
    <w:rsid w:val="002733A6"/>
    <w:rsid w:val="0028367B"/>
    <w:rsid w:val="00283954"/>
    <w:rsid w:val="0028541A"/>
    <w:rsid w:val="00285FA5"/>
    <w:rsid w:val="00291B1A"/>
    <w:rsid w:val="00293920"/>
    <w:rsid w:val="002963DE"/>
    <w:rsid w:val="00296678"/>
    <w:rsid w:val="002A226E"/>
    <w:rsid w:val="002A2E15"/>
    <w:rsid w:val="002A3E3E"/>
    <w:rsid w:val="002A407A"/>
    <w:rsid w:val="002A4276"/>
    <w:rsid w:val="002A615E"/>
    <w:rsid w:val="002B0F65"/>
    <w:rsid w:val="002B2028"/>
    <w:rsid w:val="002B4F4D"/>
    <w:rsid w:val="002C2533"/>
    <w:rsid w:val="002C3C46"/>
    <w:rsid w:val="002C40DD"/>
    <w:rsid w:val="002C4CC4"/>
    <w:rsid w:val="002C7348"/>
    <w:rsid w:val="002C7439"/>
    <w:rsid w:val="002D1476"/>
    <w:rsid w:val="002D5497"/>
    <w:rsid w:val="002D7F7B"/>
    <w:rsid w:val="002E21B2"/>
    <w:rsid w:val="002E2217"/>
    <w:rsid w:val="002E2A37"/>
    <w:rsid w:val="002E2F16"/>
    <w:rsid w:val="002E3793"/>
    <w:rsid w:val="002E3F8F"/>
    <w:rsid w:val="002E66B9"/>
    <w:rsid w:val="002E7F3E"/>
    <w:rsid w:val="002F4F44"/>
    <w:rsid w:val="002F5C20"/>
    <w:rsid w:val="003038C4"/>
    <w:rsid w:val="00315192"/>
    <w:rsid w:val="00316FF6"/>
    <w:rsid w:val="003175CA"/>
    <w:rsid w:val="0032207C"/>
    <w:rsid w:val="0032443E"/>
    <w:rsid w:val="00325E16"/>
    <w:rsid w:val="00327DE2"/>
    <w:rsid w:val="003303B4"/>
    <w:rsid w:val="00330D47"/>
    <w:rsid w:val="00333731"/>
    <w:rsid w:val="0033529F"/>
    <w:rsid w:val="00335AC5"/>
    <w:rsid w:val="00340A61"/>
    <w:rsid w:val="00340B54"/>
    <w:rsid w:val="00346625"/>
    <w:rsid w:val="00347E0F"/>
    <w:rsid w:val="00350D70"/>
    <w:rsid w:val="00351475"/>
    <w:rsid w:val="00351599"/>
    <w:rsid w:val="00352ADC"/>
    <w:rsid w:val="0035432A"/>
    <w:rsid w:val="00356F78"/>
    <w:rsid w:val="00357E52"/>
    <w:rsid w:val="003605E5"/>
    <w:rsid w:val="00361740"/>
    <w:rsid w:val="00363BE0"/>
    <w:rsid w:val="00364104"/>
    <w:rsid w:val="00365AB4"/>
    <w:rsid w:val="00366814"/>
    <w:rsid w:val="003669A6"/>
    <w:rsid w:val="0037435A"/>
    <w:rsid w:val="00377058"/>
    <w:rsid w:val="00381C22"/>
    <w:rsid w:val="00381C80"/>
    <w:rsid w:val="003824EF"/>
    <w:rsid w:val="0038291C"/>
    <w:rsid w:val="003867FC"/>
    <w:rsid w:val="00387037"/>
    <w:rsid w:val="00390630"/>
    <w:rsid w:val="00397FB0"/>
    <w:rsid w:val="003A1884"/>
    <w:rsid w:val="003A1AC7"/>
    <w:rsid w:val="003A2183"/>
    <w:rsid w:val="003A789F"/>
    <w:rsid w:val="003B050E"/>
    <w:rsid w:val="003B37BD"/>
    <w:rsid w:val="003B4B4A"/>
    <w:rsid w:val="003B6C26"/>
    <w:rsid w:val="003C350B"/>
    <w:rsid w:val="003C5986"/>
    <w:rsid w:val="003D2A67"/>
    <w:rsid w:val="003D523A"/>
    <w:rsid w:val="003E0748"/>
    <w:rsid w:val="003E1EA2"/>
    <w:rsid w:val="003E45A5"/>
    <w:rsid w:val="003E45F0"/>
    <w:rsid w:val="003E4AA1"/>
    <w:rsid w:val="003E4D7B"/>
    <w:rsid w:val="003E75DD"/>
    <w:rsid w:val="003F3B72"/>
    <w:rsid w:val="003F6DE5"/>
    <w:rsid w:val="0040640F"/>
    <w:rsid w:val="0040748C"/>
    <w:rsid w:val="004101DA"/>
    <w:rsid w:val="00410C1F"/>
    <w:rsid w:val="00412A9D"/>
    <w:rsid w:val="00412F59"/>
    <w:rsid w:val="00412FB7"/>
    <w:rsid w:val="00413F44"/>
    <w:rsid w:val="00415678"/>
    <w:rsid w:val="00416889"/>
    <w:rsid w:val="00420F8F"/>
    <w:rsid w:val="00422F78"/>
    <w:rsid w:val="004307F7"/>
    <w:rsid w:val="0043613C"/>
    <w:rsid w:val="004414CD"/>
    <w:rsid w:val="00441675"/>
    <w:rsid w:val="00441F29"/>
    <w:rsid w:val="00442211"/>
    <w:rsid w:val="0044264A"/>
    <w:rsid w:val="00442E62"/>
    <w:rsid w:val="0044624F"/>
    <w:rsid w:val="00446A77"/>
    <w:rsid w:val="0045503C"/>
    <w:rsid w:val="00455C62"/>
    <w:rsid w:val="004563DD"/>
    <w:rsid w:val="0046707E"/>
    <w:rsid w:val="004730A4"/>
    <w:rsid w:val="0047601B"/>
    <w:rsid w:val="00477247"/>
    <w:rsid w:val="00480204"/>
    <w:rsid w:val="0048214E"/>
    <w:rsid w:val="0048460C"/>
    <w:rsid w:val="004866FB"/>
    <w:rsid w:val="004867A8"/>
    <w:rsid w:val="004903DB"/>
    <w:rsid w:val="004915DC"/>
    <w:rsid w:val="00493FF1"/>
    <w:rsid w:val="00495CD6"/>
    <w:rsid w:val="004A11E6"/>
    <w:rsid w:val="004A3BD0"/>
    <w:rsid w:val="004A5FC6"/>
    <w:rsid w:val="004B6AD2"/>
    <w:rsid w:val="004B7C68"/>
    <w:rsid w:val="004B7CC0"/>
    <w:rsid w:val="004C04A8"/>
    <w:rsid w:val="004C5518"/>
    <w:rsid w:val="004C6D54"/>
    <w:rsid w:val="004C700D"/>
    <w:rsid w:val="004D047B"/>
    <w:rsid w:val="004D11EC"/>
    <w:rsid w:val="004D2C87"/>
    <w:rsid w:val="004D42FE"/>
    <w:rsid w:val="004D60C7"/>
    <w:rsid w:val="004D71EC"/>
    <w:rsid w:val="004E3A44"/>
    <w:rsid w:val="004E6AB9"/>
    <w:rsid w:val="004F36AB"/>
    <w:rsid w:val="004F3849"/>
    <w:rsid w:val="004F3922"/>
    <w:rsid w:val="004F5E13"/>
    <w:rsid w:val="00502BE1"/>
    <w:rsid w:val="00503A2A"/>
    <w:rsid w:val="00506E91"/>
    <w:rsid w:val="00507284"/>
    <w:rsid w:val="00511FD2"/>
    <w:rsid w:val="005155B7"/>
    <w:rsid w:val="00523B19"/>
    <w:rsid w:val="00524BE0"/>
    <w:rsid w:val="0052581B"/>
    <w:rsid w:val="00527D29"/>
    <w:rsid w:val="00527DA0"/>
    <w:rsid w:val="005306FB"/>
    <w:rsid w:val="00530E9B"/>
    <w:rsid w:val="00531248"/>
    <w:rsid w:val="00532AEF"/>
    <w:rsid w:val="00534D8D"/>
    <w:rsid w:val="00536852"/>
    <w:rsid w:val="00542062"/>
    <w:rsid w:val="005428F0"/>
    <w:rsid w:val="0054410B"/>
    <w:rsid w:val="00547564"/>
    <w:rsid w:val="00547FD4"/>
    <w:rsid w:val="0055284A"/>
    <w:rsid w:val="00555C04"/>
    <w:rsid w:val="005574B9"/>
    <w:rsid w:val="005624DE"/>
    <w:rsid w:val="00562513"/>
    <w:rsid w:val="00562F79"/>
    <w:rsid w:val="00563B14"/>
    <w:rsid w:val="00563B58"/>
    <w:rsid w:val="00566366"/>
    <w:rsid w:val="00567769"/>
    <w:rsid w:val="00570CCD"/>
    <w:rsid w:val="005726A3"/>
    <w:rsid w:val="00572CB5"/>
    <w:rsid w:val="00573ECA"/>
    <w:rsid w:val="0057422A"/>
    <w:rsid w:val="005742CD"/>
    <w:rsid w:val="00577D00"/>
    <w:rsid w:val="00581458"/>
    <w:rsid w:val="005822C8"/>
    <w:rsid w:val="00585561"/>
    <w:rsid w:val="00585C04"/>
    <w:rsid w:val="00586001"/>
    <w:rsid w:val="005915F4"/>
    <w:rsid w:val="00594B33"/>
    <w:rsid w:val="00596CBE"/>
    <w:rsid w:val="005A0480"/>
    <w:rsid w:val="005A0553"/>
    <w:rsid w:val="005A0F25"/>
    <w:rsid w:val="005A21E2"/>
    <w:rsid w:val="005A3B96"/>
    <w:rsid w:val="005A5AF9"/>
    <w:rsid w:val="005A7D21"/>
    <w:rsid w:val="005B2665"/>
    <w:rsid w:val="005B55E3"/>
    <w:rsid w:val="005C0D8E"/>
    <w:rsid w:val="005C3084"/>
    <w:rsid w:val="005C30D8"/>
    <w:rsid w:val="005C349E"/>
    <w:rsid w:val="005C4A7C"/>
    <w:rsid w:val="005C6139"/>
    <w:rsid w:val="005C6DEF"/>
    <w:rsid w:val="005C775C"/>
    <w:rsid w:val="005C7F3A"/>
    <w:rsid w:val="005D73BD"/>
    <w:rsid w:val="005D772F"/>
    <w:rsid w:val="005E12E5"/>
    <w:rsid w:val="005E330C"/>
    <w:rsid w:val="005E4599"/>
    <w:rsid w:val="005E647E"/>
    <w:rsid w:val="005F3601"/>
    <w:rsid w:val="005F4AAC"/>
    <w:rsid w:val="005F5F08"/>
    <w:rsid w:val="00600238"/>
    <w:rsid w:val="00612CCB"/>
    <w:rsid w:val="0061422E"/>
    <w:rsid w:val="00616BD4"/>
    <w:rsid w:val="006227E5"/>
    <w:rsid w:val="0062305C"/>
    <w:rsid w:val="00623459"/>
    <w:rsid w:val="0062380D"/>
    <w:rsid w:val="006244E0"/>
    <w:rsid w:val="00625048"/>
    <w:rsid w:val="00625D9E"/>
    <w:rsid w:val="006263F7"/>
    <w:rsid w:val="00626FD3"/>
    <w:rsid w:val="0063108D"/>
    <w:rsid w:val="00634633"/>
    <w:rsid w:val="00634BAE"/>
    <w:rsid w:val="00635702"/>
    <w:rsid w:val="00636C78"/>
    <w:rsid w:val="006413FC"/>
    <w:rsid w:val="00641EC2"/>
    <w:rsid w:val="0064266E"/>
    <w:rsid w:val="006429D4"/>
    <w:rsid w:val="00651757"/>
    <w:rsid w:val="0066071D"/>
    <w:rsid w:val="00662A3F"/>
    <w:rsid w:val="0066498A"/>
    <w:rsid w:val="00667C26"/>
    <w:rsid w:val="0067087F"/>
    <w:rsid w:val="00673260"/>
    <w:rsid w:val="00684BDA"/>
    <w:rsid w:val="00690401"/>
    <w:rsid w:val="0069344E"/>
    <w:rsid w:val="00697B5B"/>
    <w:rsid w:val="006A41D2"/>
    <w:rsid w:val="006A6C8C"/>
    <w:rsid w:val="006A7EB4"/>
    <w:rsid w:val="006B26B4"/>
    <w:rsid w:val="006B2929"/>
    <w:rsid w:val="006B327E"/>
    <w:rsid w:val="006B3C21"/>
    <w:rsid w:val="006C527B"/>
    <w:rsid w:val="006C7E11"/>
    <w:rsid w:val="006D037C"/>
    <w:rsid w:val="006D14BF"/>
    <w:rsid w:val="006D190D"/>
    <w:rsid w:val="006D1D84"/>
    <w:rsid w:val="006D1F3E"/>
    <w:rsid w:val="006D3E2F"/>
    <w:rsid w:val="006D4519"/>
    <w:rsid w:val="006D55FC"/>
    <w:rsid w:val="006D6220"/>
    <w:rsid w:val="006E2109"/>
    <w:rsid w:val="006E2265"/>
    <w:rsid w:val="006E2DE9"/>
    <w:rsid w:val="006E3A35"/>
    <w:rsid w:val="006E5FCC"/>
    <w:rsid w:val="006E796C"/>
    <w:rsid w:val="006F034E"/>
    <w:rsid w:val="006F0E07"/>
    <w:rsid w:val="006F1D5C"/>
    <w:rsid w:val="006F3EE9"/>
    <w:rsid w:val="006F4255"/>
    <w:rsid w:val="00701DA9"/>
    <w:rsid w:val="007026D8"/>
    <w:rsid w:val="007055EC"/>
    <w:rsid w:val="00706B98"/>
    <w:rsid w:val="00710035"/>
    <w:rsid w:val="00712671"/>
    <w:rsid w:val="00713160"/>
    <w:rsid w:val="00713E06"/>
    <w:rsid w:val="00715FD7"/>
    <w:rsid w:val="00716703"/>
    <w:rsid w:val="007203E5"/>
    <w:rsid w:val="007209F3"/>
    <w:rsid w:val="00720C2E"/>
    <w:rsid w:val="007224FF"/>
    <w:rsid w:val="00724F20"/>
    <w:rsid w:val="00725343"/>
    <w:rsid w:val="00725F09"/>
    <w:rsid w:val="00726334"/>
    <w:rsid w:val="00726A35"/>
    <w:rsid w:val="00726BCA"/>
    <w:rsid w:val="007305FD"/>
    <w:rsid w:val="00732D25"/>
    <w:rsid w:val="00734190"/>
    <w:rsid w:val="00735D8F"/>
    <w:rsid w:val="00737336"/>
    <w:rsid w:val="00741913"/>
    <w:rsid w:val="0074248B"/>
    <w:rsid w:val="0074420C"/>
    <w:rsid w:val="00753300"/>
    <w:rsid w:val="00753BE3"/>
    <w:rsid w:val="00753F29"/>
    <w:rsid w:val="007545C9"/>
    <w:rsid w:val="00754C57"/>
    <w:rsid w:val="00754F0F"/>
    <w:rsid w:val="007640AE"/>
    <w:rsid w:val="00767F01"/>
    <w:rsid w:val="007724AB"/>
    <w:rsid w:val="0077256A"/>
    <w:rsid w:val="00776333"/>
    <w:rsid w:val="00777156"/>
    <w:rsid w:val="00777810"/>
    <w:rsid w:val="007843DB"/>
    <w:rsid w:val="00784FEC"/>
    <w:rsid w:val="00787CBA"/>
    <w:rsid w:val="00793196"/>
    <w:rsid w:val="0079360B"/>
    <w:rsid w:val="00794CE0"/>
    <w:rsid w:val="00796089"/>
    <w:rsid w:val="007963BA"/>
    <w:rsid w:val="00797321"/>
    <w:rsid w:val="007973EF"/>
    <w:rsid w:val="007A146F"/>
    <w:rsid w:val="007A2E96"/>
    <w:rsid w:val="007A5D5E"/>
    <w:rsid w:val="007A5E31"/>
    <w:rsid w:val="007A6FE7"/>
    <w:rsid w:val="007B25A3"/>
    <w:rsid w:val="007B3EBF"/>
    <w:rsid w:val="007C0089"/>
    <w:rsid w:val="007C215F"/>
    <w:rsid w:val="007C2ED6"/>
    <w:rsid w:val="007C70FC"/>
    <w:rsid w:val="007D650B"/>
    <w:rsid w:val="007D7582"/>
    <w:rsid w:val="007E16A0"/>
    <w:rsid w:val="007E1B3E"/>
    <w:rsid w:val="007E3534"/>
    <w:rsid w:val="007E4E5D"/>
    <w:rsid w:val="007E6878"/>
    <w:rsid w:val="007E7A57"/>
    <w:rsid w:val="007F2DA3"/>
    <w:rsid w:val="007F5DFA"/>
    <w:rsid w:val="007F6B0C"/>
    <w:rsid w:val="00801DEC"/>
    <w:rsid w:val="008022F2"/>
    <w:rsid w:val="00803B78"/>
    <w:rsid w:val="008104E6"/>
    <w:rsid w:val="00813F84"/>
    <w:rsid w:val="00814EE2"/>
    <w:rsid w:val="0082497C"/>
    <w:rsid w:val="008255A6"/>
    <w:rsid w:val="00832104"/>
    <w:rsid w:val="008414ED"/>
    <w:rsid w:val="008449BE"/>
    <w:rsid w:val="008479C9"/>
    <w:rsid w:val="00854FCE"/>
    <w:rsid w:val="0085755C"/>
    <w:rsid w:val="00860FE4"/>
    <w:rsid w:val="0086198B"/>
    <w:rsid w:val="00861AA1"/>
    <w:rsid w:val="008702D9"/>
    <w:rsid w:val="00871923"/>
    <w:rsid w:val="008719A6"/>
    <w:rsid w:val="00875415"/>
    <w:rsid w:val="008767B6"/>
    <w:rsid w:val="008830BA"/>
    <w:rsid w:val="0089319C"/>
    <w:rsid w:val="00897D51"/>
    <w:rsid w:val="008A08A4"/>
    <w:rsid w:val="008A3F3C"/>
    <w:rsid w:val="008A4279"/>
    <w:rsid w:val="008A58F3"/>
    <w:rsid w:val="008B01B6"/>
    <w:rsid w:val="008B1940"/>
    <w:rsid w:val="008B3721"/>
    <w:rsid w:val="008B6A9E"/>
    <w:rsid w:val="008C1F27"/>
    <w:rsid w:val="008C360C"/>
    <w:rsid w:val="008D0C89"/>
    <w:rsid w:val="008D0E98"/>
    <w:rsid w:val="008D2478"/>
    <w:rsid w:val="008D3678"/>
    <w:rsid w:val="008D70E6"/>
    <w:rsid w:val="008E13B2"/>
    <w:rsid w:val="008E260A"/>
    <w:rsid w:val="008E4C3B"/>
    <w:rsid w:val="008E7017"/>
    <w:rsid w:val="008F1F37"/>
    <w:rsid w:val="008F468E"/>
    <w:rsid w:val="008F7A5F"/>
    <w:rsid w:val="00900CF3"/>
    <w:rsid w:val="009011A9"/>
    <w:rsid w:val="0090571E"/>
    <w:rsid w:val="00905C5C"/>
    <w:rsid w:val="009061E7"/>
    <w:rsid w:val="00906205"/>
    <w:rsid w:val="00911BD0"/>
    <w:rsid w:val="00914CE4"/>
    <w:rsid w:val="009202E7"/>
    <w:rsid w:val="00923588"/>
    <w:rsid w:val="00923E5A"/>
    <w:rsid w:val="00925C17"/>
    <w:rsid w:val="00926FC6"/>
    <w:rsid w:val="00927397"/>
    <w:rsid w:val="00930B62"/>
    <w:rsid w:val="00930D8D"/>
    <w:rsid w:val="00943062"/>
    <w:rsid w:val="00943C6F"/>
    <w:rsid w:val="00944FF8"/>
    <w:rsid w:val="009515ED"/>
    <w:rsid w:val="00952252"/>
    <w:rsid w:val="009531D8"/>
    <w:rsid w:val="00953978"/>
    <w:rsid w:val="0095499E"/>
    <w:rsid w:val="0095528A"/>
    <w:rsid w:val="009600D3"/>
    <w:rsid w:val="00960D62"/>
    <w:rsid w:val="00962FD0"/>
    <w:rsid w:val="00970FE9"/>
    <w:rsid w:val="0097374E"/>
    <w:rsid w:val="00973CA2"/>
    <w:rsid w:val="009814B8"/>
    <w:rsid w:val="00981A24"/>
    <w:rsid w:val="00983E9F"/>
    <w:rsid w:val="00987871"/>
    <w:rsid w:val="00991475"/>
    <w:rsid w:val="00991BEC"/>
    <w:rsid w:val="00995FD2"/>
    <w:rsid w:val="0099732D"/>
    <w:rsid w:val="009A331E"/>
    <w:rsid w:val="009A5447"/>
    <w:rsid w:val="009A6082"/>
    <w:rsid w:val="009A7E88"/>
    <w:rsid w:val="009B1CBF"/>
    <w:rsid w:val="009B36A7"/>
    <w:rsid w:val="009B4812"/>
    <w:rsid w:val="009B4818"/>
    <w:rsid w:val="009B4B14"/>
    <w:rsid w:val="009B526C"/>
    <w:rsid w:val="009B70ED"/>
    <w:rsid w:val="009C17CA"/>
    <w:rsid w:val="009D03BB"/>
    <w:rsid w:val="009D144A"/>
    <w:rsid w:val="009D3B08"/>
    <w:rsid w:val="009D458F"/>
    <w:rsid w:val="009D686D"/>
    <w:rsid w:val="009E0A69"/>
    <w:rsid w:val="009E0E6A"/>
    <w:rsid w:val="009E2620"/>
    <w:rsid w:val="009E5664"/>
    <w:rsid w:val="009E5DB1"/>
    <w:rsid w:val="009E7BD2"/>
    <w:rsid w:val="009F0ED7"/>
    <w:rsid w:val="009F2A4E"/>
    <w:rsid w:val="009F2F56"/>
    <w:rsid w:val="009F69D2"/>
    <w:rsid w:val="00A0565B"/>
    <w:rsid w:val="00A0594C"/>
    <w:rsid w:val="00A07201"/>
    <w:rsid w:val="00A11F41"/>
    <w:rsid w:val="00A12799"/>
    <w:rsid w:val="00A12912"/>
    <w:rsid w:val="00A179BB"/>
    <w:rsid w:val="00A2234F"/>
    <w:rsid w:val="00A2381C"/>
    <w:rsid w:val="00A25D93"/>
    <w:rsid w:val="00A2666F"/>
    <w:rsid w:val="00A27079"/>
    <w:rsid w:val="00A30A67"/>
    <w:rsid w:val="00A329CE"/>
    <w:rsid w:val="00A33572"/>
    <w:rsid w:val="00A35556"/>
    <w:rsid w:val="00A53312"/>
    <w:rsid w:val="00A552C3"/>
    <w:rsid w:val="00A555E4"/>
    <w:rsid w:val="00A60B23"/>
    <w:rsid w:val="00A61BA1"/>
    <w:rsid w:val="00A6304D"/>
    <w:rsid w:val="00A643C3"/>
    <w:rsid w:val="00A64B4D"/>
    <w:rsid w:val="00A6573E"/>
    <w:rsid w:val="00A66D2C"/>
    <w:rsid w:val="00A76662"/>
    <w:rsid w:val="00A767BA"/>
    <w:rsid w:val="00A8356E"/>
    <w:rsid w:val="00A85231"/>
    <w:rsid w:val="00A86326"/>
    <w:rsid w:val="00A8741E"/>
    <w:rsid w:val="00AA0033"/>
    <w:rsid w:val="00AA1575"/>
    <w:rsid w:val="00AA2F48"/>
    <w:rsid w:val="00AA3F5C"/>
    <w:rsid w:val="00AA46CC"/>
    <w:rsid w:val="00AA7413"/>
    <w:rsid w:val="00AA7463"/>
    <w:rsid w:val="00AA770D"/>
    <w:rsid w:val="00AB1BC4"/>
    <w:rsid w:val="00AB2DE8"/>
    <w:rsid w:val="00AB474E"/>
    <w:rsid w:val="00AB574D"/>
    <w:rsid w:val="00AB5C3B"/>
    <w:rsid w:val="00AC1749"/>
    <w:rsid w:val="00AC22CD"/>
    <w:rsid w:val="00AC44B3"/>
    <w:rsid w:val="00AC5067"/>
    <w:rsid w:val="00AC69A9"/>
    <w:rsid w:val="00AD3529"/>
    <w:rsid w:val="00AD39CC"/>
    <w:rsid w:val="00AD4370"/>
    <w:rsid w:val="00AD673E"/>
    <w:rsid w:val="00AD72B3"/>
    <w:rsid w:val="00AE028F"/>
    <w:rsid w:val="00AE0F0D"/>
    <w:rsid w:val="00AE1642"/>
    <w:rsid w:val="00AE24CC"/>
    <w:rsid w:val="00AE3DAD"/>
    <w:rsid w:val="00AE4357"/>
    <w:rsid w:val="00AE4669"/>
    <w:rsid w:val="00AF20CF"/>
    <w:rsid w:val="00AF2165"/>
    <w:rsid w:val="00AF2D59"/>
    <w:rsid w:val="00AF3D7E"/>
    <w:rsid w:val="00B04CCA"/>
    <w:rsid w:val="00B05051"/>
    <w:rsid w:val="00B063A8"/>
    <w:rsid w:val="00B0699C"/>
    <w:rsid w:val="00B07A64"/>
    <w:rsid w:val="00B1222A"/>
    <w:rsid w:val="00B127EC"/>
    <w:rsid w:val="00B1514C"/>
    <w:rsid w:val="00B16612"/>
    <w:rsid w:val="00B302C3"/>
    <w:rsid w:val="00B31E42"/>
    <w:rsid w:val="00B33044"/>
    <w:rsid w:val="00B33C3C"/>
    <w:rsid w:val="00B33D76"/>
    <w:rsid w:val="00B37A11"/>
    <w:rsid w:val="00B414BF"/>
    <w:rsid w:val="00B42D5E"/>
    <w:rsid w:val="00B46745"/>
    <w:rsid w:val="00B529AE"/>
    <w:rsid w:val="00B61D64"/>
    <w:rsid w:val="00B6273C"/>
    <w:rsid w:val="00B66EB8"/>
    <w:rsid w:val="00B72091"/>
    <w:rsid w:val="00B747EC"/>
    <w:rsid w:val="00B75181"/>
    <w:rsid w:val="00B80383"/>
    <w:rsid w:val="00B80E0F"/>
    <w:rsid w:val="00B930F0"/>
    <w:rsid w:val="00B93679"/>
    <w:rsid w:val="00B94054"/>
    <w:rsid w:val="00B9463E"/>
    <w:rsid w:val="00B95AEA"/>
    <w:rsid w:val="00B97B43"/>
    <w:rsid w:val="00BA03E8"/>
    <w:rsid w:val="00BA08CE"/>
    <w:rsid w:val="00BA15A9"/>
    <w:rsid w:val="00BA540A"/>
    <w:rsid w:val="00BA5C96"/>
    <w:rsid w:val="00BB4FD3"/>
    <w:rsid w:val="00BB5ABA"/>
    <w:rsid w:val="00BB70B5"/>
    <w:rsid w:val="00BC2745"/>
    <w:rsid w:val="00BC3016"/>
    <w:rsid w:val="00BC5691"/>
    <w:rsid w:val="00BC6143"/>
    <w:rsid w:val="00BC6152"/>
    <w:rsid w:val="00BC69A3"/>
    <w:rsid w:val="00BD427F"/>
    <w:rsid w:val="00BD69CA"/>
    <w:rsid w:val="00BE363D"/>
    <w:rsid w:val="00BE519E"/>
    <w:rsid w:val="00BE5FCC"/>
    <w:rsid w:val="00BE6CCC"/>
    <w:rsid w:val="00BF0271"/>
    <w:rsid w:val="00BF0D5D"/>
    <w:rsid w:val="00BF2379"/>
    <w:rsid w:val="00BF3982"/>
    <w:rsid w:val="00BF3FD6"/>
    <w:rsid w:val="00BF4713"/>
    <w:rsid w:val="00BF53B4"/>
    <w:rsid w:val="00BF6072"/>
    <w:rsid w:val="00C01409"/>
    <w:rsid w:val="00C0393B"/>
    <w:rsid w:val="00C041C2"/>
    <w:rsid w:val="00C0790C"/>
    <w:rsid w:val="00C12CFD"/>
    <w:rsid w:val="00C13637"/>
    <w:rsid w:val="00C13790"/>
    <w:rsid w:val="00C13DAC"/>
    <w:rsid w:val="00C15216"/>
    <w:rsid w:val="00C17D6E"/>
    <w:rsid w:val="00C2004F"/>
    <w:rsid w:val="00C212C3"/>
    <w:rsid w:val="00C22108"/>
    <w:rsid w:val="00C26A2C"/>
    <w:rsid w:val="00C27A57"/>
    <w:rsid w:val="00C309CF"/>
    <w:rsid w:val="00C321AE"/>
    <w:rsid w:val="00C32857"/>
    <w:rsid w:val="00C34B54"/>
    <w:rsid w:val="00C3564F"/>
    <w:rsid w:val="00C374DF"/>
    <w:rsid w:val="00C4050A"/>
    <w:rsid w:val="00C4093A"/>
    <w:rsid w:val="00C40963"/>
    <w:rsid w:val="00C433D1"/>
    <w:rsid w:val="00C43A1F"/>
    <w:rsid w:val="00C4485A"/>
    <w:rsid w:val="00C46808"/>
    <w:rsid w:val="00C50170"/>
    <w:rsid w:val="00C514BA"/>
    <w:rsid w:val="00C52392"/>
    <w:rsid w:val="00C54090"/>
    <w:rsid w:val="00C54462"/>
    <w:rsid w:val="00C5636A"/>
    <w:rsid w:val="00C613A6"/>
    <w:rsid w:val="00C62FC0"/>
    <w:rsid w:val="00C63653"/>
    <w:rsid w:val="00C65F0D"/>
    <w:rsid w:val="00C66323"/>
    <w:rsid w:val="00C6648A"/>
    <w:rsid w:val="00C66F74"/>
    <w:rsid w:val="00C704B9"/>
    <w:rsid w:val="00C711F7"/>
    <w:rsid w:val="00C71960"/>
    <w:rsid w:val="00C74200"/>
    <w:rsid w:val="00C802F8"/>
    <w:rsid w:val="00C8204A"/>
    <w:rsid w:val="00C82FDB"/>
    <w:rsid w:val="00C83DFD"/>
    <w:rsid w:val="00C846CF"/>
    <w:rsid w:val="00C867D0"/>
    <w:rsid w:val="00C8726B"/>
    <w:rsid w:val="00C93276"/>
    <w:rsid w:val="00C96436"/>
    <w:rsid w:val="00C96F85"/>
    <w:rsid w:val="00CA14A2"/>
    <w:rsid w:val="00CA1B7C"/>
    <w:rsid w:val="00CA61E5"/>
    <w:rsid w:val="00CA73B1"/>
    <w:rsid w:val="00CB00BA"/>
    <w:rsid w:val="00CB1C8F"/>
    <w:rsid w:val="00CB218A"/>
    <w:rsid w:val="00CB4B32"/>
    <w:rsid w:val="00CB7270"/>
    <w:rsid w:val="00CC035A"/>
    <w:rsid w:val="00CC073F"/>
    <w:rsid w:val="00CC39DC"/>
    <w:rsid w:val="00CC66DC"/>
    <w:rsid w:val="00CD04C2"/>
    <w:rsid w:val="00CD1CDA"/>
    <w:rsid w:val="00CD4186"/>
    <w:rsid w:val="00CD4804"/>
    <w:rsid w:val="00CD494B"/>
    <w:rsid w:val="00CE0B2A"/>
    <w:rsid w:val="00CE5156"/>
    <w:rsid w:val="00CF1E18"/>
    <w:rsid w:val="00CF3A85"/>
    <w:rsid w:val="00D00124"/>
    <w:rsid w:val="00D016CE"/>
    <w:rsid w:val="00D01DA4"/>
    <w:rsid w:val="00D021F4"/>
    <w:rsid w:val="00D0322C"/>
    <w:rsid w:val="00D10AF7"/>
    <w:rsid w:val="00D13935"/>
    <w:rsid w:val="00D13D85"/>
    <w:rsid w:val="00D1432B"/>
    <w:rsid w:val="00D1656A"/>
    <w:rsid w:val="00D1727A"/>
    <w:rsid w:val="00D22029"/>
    <w:rsid w:val="00D222A7"/>
    <w:rsid w:val="00D23421"/>
    <w:rsid w:val="00D23594"/>
    <w:rsid w:val="00D23FE0"/>
    <w:rsid w:val="00D25E1C"/>
    <w:rsid w:val="00D301FD"/>
    <w:rsid w:val="00D30927"/>
    <w:rsid w:val="00D33CBB"/>
    <w:rsid w:val="00D34F5D"/>
    <w:rsid w:val="00D4059F"/>
    <w:rsid w:val="00D470EB"/>
    <w:rsid w:val="00D47F4C"/>
    <w:rsid w:val="00D6313F"/>
    <w:rsid w:val="00D63F31"/>
    <w:rsid w:val="00D64779"/>
    <w:rsid w:val="00D6514B"/>
    <w:rsid w:val="00D7110A"/>
    <w:rsid w:val="00D728DF"/>
    <w:rsid w:val="00D75652"/>
    <w:rsid w:val="00D769A8"/>
    <w:rsid w:val="00D76ED2"/>
    <w:rsid w:val="00D825B8"/>
    <w:rsid w:val="00D83358"/>
    <w:rsid w:val="00D83C9B"/>
    <w:rsid w:val="00D83D79"/>
    <w:rsid w:val="00D86477"/>
    <w:rsid w:val="00D8682C"/>
    <w:rsid w:val="00D86E90"/>
    <w:rsid w:val="00D8794C"/>
    <w:rsid w:val="00D90903"/>
    <w:rsid w:val="00D91C8C"/>
    <w:rsid w:val="00D920BA"/>
    <w:rsid w:val="00D9373B"/>
    <w:rsid w:val="00D941E2"/>
    <w:rsid w:val="00D95537"/>
    <w:rsid w:val="00D95DAB"/>
    <w:rsid w:val="00D96373"/>
    <w:rsid w:val="00DA1682"/>
    <w:rsid w:val="00DA54B0"/>
    <w:rsid w:val="00DA7FF8"/>
    <w:rsid w:val="00DB28D2"/>
    <w:rsid w:val="00DB2F21"/>
    <w:rsid w:val="00DB4784"/>
    <w:rsid w:val="00DB4F20"/>
    <w:rsid w:val="00DB6BBF"/>
    <w:rsid w:val="00DC0249"/>
    <w:rsid w:val="00DC0525"/>
    <w:rsid w:val="00DC0D1E"/>
    <w:rsid w:val="00DC0F66"/>
    <w:rsid w:val="00DC1A5E"/>
    <w:rsid w:val="00DC34CB"/>
    <w:rsid w:val="00DC3FB3"/>
    <w:rsid w:val="00DD431B"/>
    <w:rsid w:val="00DD6584"/>
    <w:rsid w:val="00DD6DF9"/>
    <w:rsid w:val="00DD7860"/>
    <w:rsid w:val="00DE075B"/>
    <w:rsid w:val="00DE2DE9"/>
    <w:rsid w:val="00DE57A4"/>
    <w:rsid w:val="00DF0887"/>
    <w:rsid w:val="00DF1549"/>
    <w:rsid w:val="00DF26E5"/>
    <w:rsid w:val="00DF3F13"/>
    <w:rsid w:val="00DF44A2"/>
    <w:rsid w:val="00DF4A12"/>
    <w:rsid w:val="00DF4AD4"/>
    <w:rsid w:val="00DF55B4"/>
    <w:rsid w:val="00DF5925"/>
    <w:rsid w:val="00E0051A"/>
    <w:rsid w:val="00E02A97"/>
    <w:rsid w:val="00E02E2A"/>
    <w:rsid w:val="00E050EB"/>
    <w:rsid w:val="00E14C6D"/>
    <w:rsid w:val="00E15CB5"/>
    <w:rsid w:val="00E17C1B"/>
    <w:rsid w:val="00E21926"/>
    <w:rsid w:val="00E24D62"/>
    <w:rsid w:val="00E26F7A"/>
    <w:rsid w:val="00E33B88"/>
    <w:rsid w:val="00E34780"/>
    <w:rsid w:val="00E3615D"/>
    <w:rsid w:val="00E36513"/>
    <w:rsid w:val="00E40A57"/>
    <w:rsid w:val="00E41837"/>
    <w:rsid w:val="00E4202E"/>
    <w:rsid w:val="00E50167"/>
    <w:rsid w:val="00E50245"/>
    <w:rsid w:val="00E5082C"/>
    <w:rsid w:val="00E51994"/>
    <w:rsid w:val="00E51F7D"/>
    <w:rsid w:val="00E5261E"/>
    <w:rsid w:val="00E54683"/>
    <w:rsid w:val="00E56030"/>
    <w:rsid w:val="00E6032F"/>
    <w:rsid w:val="00E6109D"/>
    <w:rsid w:val="00E616F4"/>
    <w:rsid w:val="00E62639"/>
    <w:rsid w:val="00E62673"/>
    <w:rsid w:val="00E637FC"/>
    <w:rsid w:val="00E6456B"/>
    <w:rsid w:val="00E67536"/>
    <w:rsid w:val="00E71FE2"/>
    <w:rsid w:val="00E72AE5"/>
    <w:rsid w:val="00E7364F"/>
    <w:rsid w:val="00E74657"/>
    <w:rsid w:val="00E75BB2"/>
    <w:rsid w:val="00E773D9"/>
    <w:rsid w:val="00E80099"/>
    <w:rsid w:val="00E81E06"/>
    <w:rsid w:val="00E83655"/>
    <w:rsid w:val="00E8393E"/>
    <w:rsid w:val="00E83E47"/>
    <w:rsid w:val="00E870A8"/>
    <w:rsid w:val="00E905E8"/>
    <w:rsid w:val="00E9119A"/>
    <w:rsid w:val="00E9224D"/>
    <w:rsid w:val="00E967AE"/>
    <w:rsid w:val="00E97C4A"/>
    <w:rsid w:val="00EA0909"/>
    <w:rsid w:val="00EA1089"/>
    <w:rsid w:val="00EA1A35"/>
    <w:rsid w:val="00EA2348"/>
    <w:rsid w:val="00EA4A25"/>
    <w:rsid w:val="00EB464D"/>
    <w:rsid w:val="00EB6D0E"/>
    <w:rsid w:val="00EC2003"/>
    <w:rsid w:val="00EC5A93"/>
    <w:rsid w:val="00ED1D69"/>
    <w:rsid w:val="00ED1F18"/>
    <w:rsid w:val="00ED3E12"/>
    <w:rsid w:val="00ED46D7"/>
    <w:rsid w:val="00ED5E2D"/>
    <w:rsid w:val="00ED6425"/>
    <w:rsid w:val="00ED6725"/>
    <w:rsid w:val="00EE01E8"/>
    <w:rsid w:val="00EE1D15"/>
    <w:rsid w:val="00EE2D2E"/>
    <w:rsid w:val="00EE40D8"/>
    <w:rsid w:val="00EE6B7E"/>
    <w:rsid w:val="00EE6DC0"/>
    <w:rsid w:val="00EE78CC"/>
    <w:rsid w:val="00EF643A"/>
    <w:rsid w:val="00EF6AB2"/>
    <w:rsid w:val="00F00D11"/>
    <w:rsid w:val="00F01253"/>
    <w:rsid w:val="00F01707"/>
    <w:rsid w:val="00F05DE7"/>
    <w:rsid w:val="00F07800"/>
    <w:rsid w:val="00F21419"/>
    <w:rsid w:val="00F22F57"/>
    <w:rsid w:val="00F23425"/>
    <w:rsid w:val="00F235DF"/>
    <w:rsid w:val="00F23685"/>
    <w:rsid w:val="00F241DC"/>
    <w:rsid w:val="00F242FB"/>
    <w:rsid w:val="00F3105A"/>
    <w:rsid w:val="00F338E0"/>
    <w:rsid w:val="00F342B3"/>
    <w:rsid w:val="00F342F2"/>
    <w:rsid w:val="00F34BE5"/>
    <w:rsid w:val="00F41454"/>
    <w:rsid w:val="00F45573"/>
    <w:rsid w:val="00F4791A"/>
    <w:rsid w:val="00F507CC"/>
    <w:rsid w:val="00F5134B"/>
    <w:rsid w:val="00F51B9B"/>
    <w:rsid w:val="00F526DA"/>
    <w:rsid w:val="00F53E22"/>
    <w:rsid w:val="00F54DD2"/>
    <w:rsid w:val="00F55836"/>
    <w:rsid w:val="00F56576"/>
    <w:rsid w:val="00F5677D"/>
    <w:rsid w:val="00F56A94"/>
    <w:rsid w:val="00F61A93"/>
    <w:rsid w:val="00F635E6"/>
    <w:rsid w:val="00F67E93"/>
    <w:rsid w:val="00F70238"/>
    <w:rsid w:val="00F70239"/>
    <w:rsid w:val="00F70DC3"/>
    <w:rsid w:val="00F719AE"/>
    <w:rsid w:val="00F723E8"/>
    <w:rsid w:val="00F739C9"/>
    <w:rsid w:val="00F83088"/>
    <w:rsid w:val="00F83EDD"/>
    <w:rsid w:val="00F87601"/>
    <w:rsid w:val="00F90490"/>
    <w:rsid w:val="00F92F67"/>
    <w:rsid w:val="00F93BD4"/>
    <w:rsid w:val="00F93F8E"/>
    <w:rsid w:val="00F97A24"/>
    <w:rsid w:val="00FA247D"/>
    <w:rsid w:val="00FA387F"/>
    <w:rsid w:val="00FA48FA"/>
    <w:rsid w:val="00FA5108"/>
    <w:rsid w:val="00FA7318"/>
    <w:rsid w:val="00FB1229"/>
    <w:rsid w:val="00FB25C8"/>
    <w:rsid w:val="00FB3CDC"/>
    <w:rsid w:val="00FB4638"/>
    <w:rsid w:val="00FB4EAB"/>
    <w:rsid w:val="00FB7224"/>
    <w:rsid w:val="00FC0EBB"/>
    <w:rsid w:val="00FC14FE"/>
    <w:rsid w:val="00FC2170"/>
    <w:rsid w:val="00FC2D7D"/>
    <w:rsid w:val="00FC52AC"/>
    <w:rsid w:val="00FD120E"/>
    <w:rsid w:val="00FD4C9F"/>
    <w:rsid w:val="00FE2483"/>
    <w:rsid w:val="00FF0D32"/>
    <w:rsid w:val="00FF13F9"/>
    <w:rsid w:val="00FF67DA"/>
    <w:rsid w:val="00FF6A3E"/>
    <w:rsid w:val="0179BC15"/>
    <w:rsid w:val="017B25A3"/>
    <w:rsid w:val="050CC4D6"/>
    <w:rsid w:val="0A9F02AA"/>
    <w:rsid w:val="0D2E5694"/>
    <w:rsid w:val="0E1FBA97"/>
    <w:rsid w:val="0E8606E8"/>
    <w:rsid w:val="0F8257B1"/>
    <w:rsid w:val="153F8DD2"/>
    <w:rsid w:val="17DAC9CF"/>
    <w:rsid w:val="1A3EDC54"/>
    <w:rsid w:val="1E4ACD04"/>
    <w:rsid w:val="249312E9"/>
    <w:rsid w:val="27F74D4B"/>
    <w:rsid w:val="28FC0C70"/>
    <w:rsid w:val="2AFB1B8E"/>
    <w:rsid w:val="2D347B03"/>
    <w:rsid w:val="2F047F99"/>
    <w:rsid w:val="316BDFE3"/>
    <w:rsid w:val="326840AA"/>
    <w:rsid w:val="40B3A424"/>
    <w:rsid w:val="48D79C82"/>
    <w:rsid w:val="4F219C48"/>
    <w:rsid w:val="50F89CBF"/>
    <w:rsid w:val="5B7D6F16"/>
    <w:rsid w:val="63A1C6FF"/>
    <w:rsid w:val="64C134B0"/>
    <w:rsid w:val="6566BBDD"/>
    <w:rsid w:val="65C5FFC2"/>
    <w:rsid w:val="6605A857"/>
    <w:rsid w:val="6BF9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A4CD48"/>
  <w15:chartTrackingRefBased/>
  <w15:docId w15:val="{1FF265DD-9DC8-4F1A-A8E2-7B0E1C182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50B"/>
    <w:pPr>
      <w:spacing w:after="200" w:line="240" w:lineRule="auto"/>
      <w:jc w:val="both"/>
    </w:pPr>
    <w:rPr>
      <w:rFonts w:eastAsia="Times New Roman" w:cstheme="minorHAnsi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5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63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35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350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C350B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350B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50B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350B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C350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3C350B"/>
    <w:pPr>
      <w:spacing w:after="0" w:line="240" w:lineRule="auto"/>
      <w:jc w:val="both"/>
    </w:pPr>
    <w:rPr>
      <w:rFonts w:eastAsia="Times New Roman" w:cstheme="minorHAnsi"/>
      <w:sz w:val="24"/>
      <w:szCs w:val="20"/>
    </w:rPr>
  </w:style>
  <w:style w:type="table" w:styleId="TableGrid">
    <w:name w:val="Table Grid"/>
    <w:basedOn w:val="TableNormal"/>
    <w:uiPriority w:val="39"/>
    <w:rsid w:val="00725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663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D120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120E"/>
    <w:rPr>
      <w:rFonts w:eastAsia="Times New Roman" w:cstheme="minorHAnsi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D120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120E"/>
    <w:rPr>
      <w:rFonts w:eastAsia="Times New Roman" w:cstheme="minorHAnsi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05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55E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55EC"/>
    <w:rPr>
      <w:rFonts w:eastAsia="Times New Roman" w:cs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5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55EC"/>
    <w:rPr>
      <w:rFonts w:eastAsia="Times New Roman" w:cs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5E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EC"/>
    <w:rPr>
      <w:rFonts w:ascii="Segoe UI" w:eastAsia="Times New Roman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0C1BF5"/>
    <w:pPr>
      <w:keepNext/>
    </w:pPr>
    <w:rPr>
      <w:i/>
      <w:iCs/>
      <w:color w:val="44546A" w:themeColor="text2"/>
      <w:szCs w:val="24"/>
    </w:rPr>
  </w:style>
  <w:style w:type="table" w:styleId="PlainTable3">
    <w:name w:val="Plain Table 3"/>
    <w:basedOn w:val="TableNormal"/>
    <w:uiPriority w:val="43"/>
    <w:rsid w:val="00E8365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E836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1128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4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astate.view.usg.edu/d2l/home/2129370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hong@gsu.edu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ffordablelearninggeorgia.org/about/rfp_r18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ffordablelearninggeorgia.org/about/rfp_r18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realizeitlearning.com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2" ma:contentTypeDescription="Create a new document." ma:contentTypeScope="" ma:versionID="3ba740bbfea08ad42b5fb892d4577724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f7fd287cc537a47f0d39eda5b7439aef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B49CEA-91A7-4DA3-A083-12EF89B077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D4DCDA-EADF-47EA-8840-59BAE2827C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176A50-D7E9-4150-AF0C-1CD131876BF9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F752A04E-4E56-40D9-A4BD-FF4ED5C332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9fff0862-dda6-4fd7-9437-296e7a0fcd45"/>
    <ds:schemaRef ds:uri="7dcc4a76-b6f0-4a5c-8242-557922f7ab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8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System of Georgia Board of Regents</Company>
  <LinksUpToDate>false</LinksUpToDate>
  <CharactersWithSpaces>15287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Gallant</dc:creator>
  <cp:keywords/>
  <dc:description/>
  <cp:lastModifiedBy>Shuguang Hong</cp:lastModifiedBy>
  <cp:revision>163</cp:revision>
  <dcterms:created xsi:type="dcterms:W3CDTF">2020-10-05T17:14:00Z</dcterms:created>
  <dcterms:modified xsi:type="dcterms:W3CDTF">2020-10-05T20:56:00Z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