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lastRenderedPageBreak/>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35F302F5" w14:textId="74612F85" w:rsidR="0055284A" w:rsidRPr="0064266E" w:rsidRDefault="001D63D5" w:rsidP="00AF3D7E">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
              </w:rPr>
            </w:pPr>
            <w:r w:rsidRPr="0064266E">
              <w:rPr>
                <w:i/>
              </w:rPr>
              <w:t>Summer 2021</w:t>
            </w:r>
          </w:p>
          <w:p w14:paraId="2D8D2A9A" w14:textId="0F787EA3" w:rsidR="00AF3D7E" w:rsidRPr="00AF3D7E" w:rsidRDefault="00AF3D7E" w:rsidP="0064266E">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sidRPr="0064266E">
              <w:rPr>
                <w:i/>
              </w:rPr>
              <w:t>Fall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w:t>
            </w:r>
            <w:r w:rsidR="2D347B03" w:rsidRPr="6BF9256F">
              <w:rPr>
                <w:b w:val="0"/>
                <w:bCs w:val="0"/>
                <w:i/>
                <w:iCs/>
              </w:rPr>
              <w:lastRenderedPageBreak/>
              <w:t>include a title and web address (URL) to the new OER as well.</w:t>
            </w:r>
          </w:p>
        </w:tc>
        <w:tc>
          <w:tcPr>
            <w:tcW w:w="5392" w:type="dxa"/>
          </w:tcPr>
          <w:p w14:paraId="666E4FEA" w14:textId="111A23B4" w:rsidR="00AF3D7E" w:rsidRPr="0064266E" w:rsidDel="00B72091" w:rsidRDefault="00AF3D7E"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4B23A62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E6DA873" w14:textId="25409C2E" w:rsidR="0013171A" w:rsidRDefault="0013171A" w:rsidP="0013171A">
      <w:pPr>
        <w:pStyle w:val="Heading1"/>
      </w:pPr>
      <w:r>
        <w:t>Action Plan</w:t>
      </w:r>
    </w:p>
    <w:p w14:paraId="3AB45EDD" w14:textId="36A0D0D6" w:rsidR="0013171A" w:rsidRP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16D84FD6" w14:textId="70377DA0" w:rsidR="00566366" w:rsidRDefault="000D3A53" w:rsidP="0064266E">
      <w:pPr>
        <w:pStyle w:val="Heading1"/>
      </w:pPr>
      <w:r>
        <w:t xml:space="preserve">Timeline </w:t>
      </w:r>
    </w:p>
    <w:p w14:paraId="2C38E70A" w14:textId="69528832" w:rsidR="00566366" w:rsidRP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2"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lastRenderedPageBreak/>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A14066">
        <w:trPr>
          <w:trHeight w:val="1440"/>
        </w:trPr>
        <w:tc>
          <w:tcPr>
            <w:tcW w:w="9350" w:type="dxa"/>
          </w:tcPr>
          <w:p w14:paraId="10F05D4E" w14:textId="77777777" w:rsidR="00572CB5" w:rsidRPr="003A2B2B" w:rsidRDefault="00572CB5" w:rsidP="00A14066">
            <w:pPr>
              <w:jc w:val="left"/>
              <w:rPr>
                <w:i/>
              </w:rPr>
            </w:pP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A14066">
        <w:trPr>
          <w:trHeight w:val="1440"/>
        </w:trPr>
        <w:tc>
          <w:tcPr>
            <w:tcW w:w="9350" w:type="dxa"/>
          </w:tcPr>
          <w:p w14:paraId="6DDD9F48" w14:textId="77777777" w:rsidR="00572CB5" w:rsidRPr="003A2B2B" w:rsidRDefault="00572CB5" w:rsidP="00A14066">
            <w:pPr>
              <w:rPr>
                <w:i/>
                <w:iCs/>
              </w:rPr>
            </w:pPr>
          </w:p>
        </w:tc>
      </w:tr>
    </w:tbl>
    <w:p w14:paraId="04C8DCE9" w14:textId="77777777" w:rsidR="00365AB4" w:rsidRPr="0064266E" w:rsidRDefault="00365AB4" w:rsidP="0064266E">
      <w:pPr>
        <w:rPr>
          <w:i/>
          <w:iCs/>
        </w:rPr>
      </w:pPr>
    </w:p>
    <w:sectPr w:rsidR="00365AB4" w:rsidRPr="0064266E" w:rsidSect="00FD120E">
      <w:headerReference w:type="default" r:id="rId13"/>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8F80" w14:textId="77777777" w:rsidR="00DC0F66" w:rsidRDefault="00DC0F66" w:rsidP="00FD120E">
      <w:pPr>
        <w:spacing w:after="0"/>
      </w:pPr>
      <w:r>
        <w:separator/>
      </w:r>
    </w:p>
  </w:endnote>
  <w:endnote w:type="continuationSeparator" w:id="0">
    <w:p w14:paraId="72DAEF60" w14:textId="77777777" w:rsidR="00DC0F66" w:rsidRDefault="00DC0F66"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AD83" w14:textId="77777777" w:rsidR="00DC0F66" w:rsidRDefault="00DC0F66" w:rsidP="00FD120E">
      <w:pPr>
        <w:spacing w:after="0"/>
      </w:pPr>
      <w:r>
        <w:separator/>
      </w:r>
    </w:p>
  </w:footnote>
  <w:footnote w:type="continuationSeparator" w:id="0">
    <w:p w14:paraId="7E99D5E1" w14:textId="77777777" w:rsidR="00DC0F66" w:rsidRDefault="00DC0F66"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2"/>
  </w:num>
  <w:num w:numId="6">
    <w:abstractNumId w:val="6"/>
  </w:num>
  <w:num w:numId="7">
    <w:abstractNumId w:val="11"/>
  </w:num>
  <w:num w:numId="8">
    <w:abstractNumId w:val="9"/>
  </w:num>
  <w:num w:numId="9">
    <w:abstractNumId w:val="1"/>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C7439"/>
    <w:rsid w:val="002D5497"/>
    <w:rsid w:val="002E66B9"/>
    <w:rsid w:val="003303B4"/>
    <w:rsid w:val="00352ADC"/>
    <w:rsid w:val="00356F78"/>
    <w:rsid w:val="00365AB4"/>
    <w:rsid w:val="003867FC"/>
    <w:rsid w:val="00387037"/>
    <w:rsid w:val="003A1AC7"/>
    <w:rsid w:val="003B4B4A"/>
    <w:rsid w:val="003C350B"/>
    <w:rsid w:val="003C5986"/>
    <w:rsid w:val="00413F44"/>
    <w:rsid w:val="00441675"/>
    <w:rsid w:val="00442211"/>
    <w:rsid w:val="00446A77"/>
    <w:rsid w:val="004730A4"/>
    <w:rsid w:val="004866FB"/>
    <w:rsid w:val="004C04A8"/>
    <w:rsid w:val="004C6D54"/>
    <w:rsid w:val="004D42FE"/>
    <w:rsid w:val="00502BE1"/>
    <w:rsid w:val="00524BE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B26B4"/>
    <w:rsid w:val="006D1F3E"/>
    <w:rsid w:val="006F4255"/>
    <w:rsid w:val="007055EC"/>
    <w:rsid w:val="00725343"/>
    <w:rsid w:val="00735D8F"/>
    <w:rsid w:val="00767F01"/>
    <w:rsid w:val="007843DB"/>
    <w:rsid w:val="007963BA"/>
    <w:rsid w:val="00797321"/>
    <w:rsid w:val="007E7A57"/>
    <w:rsid w:val="007F6B0C"/>
    <w:rsid w:val="0082497C"/>
    <w:rsid w:val="008414ED"/>
    <w:rsid w:val="008479C9"/>
    <w:rsid w:val="008C360C"/>
    <w:rsid w:val="0090571E"/>
    <w:rsid w:val="00911BD0"/>
    <w:rsid w:val="00914CE4"/>
    <w:rsid w:val="00943C6F"/>
    <w:rsid w:val="009531D8"/>
    <w:rsid w:val="0095528A"/>
    <w:rsid w:val="0097374E"/>
    <w:rsid w:val="009B4812"/>
    <w:rsid w:val="009B70ED"/>
    <w:rsid w:val="009E5664"/>
    <w:rsid w:val="009E5DB1"/>
    <w:rsid w:val="00A11F41"/>
    <w:rsid w:val="00A2666F"/>
    <w:rsid w:val="00A33572"/>
    <w:rsid w:val="00AA3F5C"/>
    <w:rsid w:val="00AB1BC4"/>
    <w:rsid w:val="00AF3D7E"/>
    <w:rsid w:val="00B16612"/>
    <w:rsid w:val="00B46745"/>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222A7"/>
    <w:rsid w:val="00D23FE0"/>
    <w:rsid w:val="00D34F5D"/>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B1229"/>
    <w:rsid w:val="00FB25C8"/>
    <w:rsid w:val="00FB4638"/>
    <w:rsid w:val="00FD120E"/>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9CEA-91A7-4DA3-A083-12EF89B07706}">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9fff0862-dda6-4fd7-9437-296e7a0fcd45"/>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openxmlformats.org/package/2006/metadata/core-properties"/>
    <ds:schemaRef ds:uri="http://schemas.microsoft.com/office/2006/documentManagement/types"/>
    <ds:schemaRef ds:uri="7dcc4a76-b6f0-4a5c-8242-557922f7abb0"/>
    <ds:schemaRef ds:uri="http://www.w3.org/XML/1998/namespace"/>
    <ds:schemaRef ds:uri="http://purl.org/dc/terms/"/>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837</Words>
  <Characters>4777</Characters>
  <Application>Microsoft Office Word</Application>
  <DocSecurity>0</DocSecurity>
  <Lines>39</Lines>
  <Paragraphs>11</Paragraphs>
  <ScaleCrop>false</ScaleCrop>
  <Company>University System of Georgia Board of Regents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33</cp:revision>
  <dcterms:created xsi:type="dcterms:W3CDTF">2020-07-16T13:43:00Z</dcterms:created>
  <dcterms:modified xsi:type="dcterms:W3CDTF">2020-07-27T13:50:00Z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