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66C2A" w14:textId="6E1E6DE9" w:rsidR="00EA1089" w:rsidRDefault="00E81E06" w:rsidP="49FCB884">
      <w:pPr>
        <w:pStyle w:val="Title"/>
        <w:jc w:val="center"/>
        <w:rPr>
          <w:sz w:val="36"/>
          <w:szCs w:val="36"/>
        </w:rPr>
      </w:pPr>
      <w:r w:rsidRPr="49FCB884">
        <w:rPr>
          <w:sz w:val="36"/>
          <w:szCs w:val="36"/>
        </w:rPr>
        <w:t xml:space="preserve">Affordable Materials </w:t>
      </w:r>
      <w:r w:rsidR="003C350B" w:rsidRPr="49FCB884">
        <w:rPr>
          <w:sz w:val="36"/>
          <w:szCs w:val="36"/>
        </w:rPr>
        <w:t xml:space="preserve">Grants, Round </w:t>
      </w:r>
      <w:r w:rsidR="008A3EE7">
        <w:rPr>
          <w:sz w:val="36"/>
          <w:szCs w:val="36"/>
        </w:rPr>
        <w:t>18</w:t>
      </w:r>
      <w:r w:rsidRPr="49FCB884">
        <w:rPr>
          <w:sz w:val="36"/>
          <w:szCs w:val="36"/>
        </w:rPr>
        <w:t>:</w:t>
      </w:r>
    </w:p>
    <w:p w14:paraId="3D1F7ED2" w14:textId="70514756" w:rsidR="00EA1089" w:rsidRDefault="00E81E06" w:rsidP="49FCB884">
      <w:pPr>
        <w:pStyle w:val="Title"/>
        <w:jc w:val="center"/>
        <w:rPr>
          <w:sz w:val="36"/>
          <w:szCs w:val="36"/>
        </w:rPr>
      </w:pPr>
      <w:r w:rsidRPr="49FCB884">
        <w:rPr>
          <w:sz w:val="36"/>
          <w:szCs w:val="36"/>
        </w:rPr>
        <w:t>Transformation Grants</w:t>
      </w:r>
    </w:p>
    <w:p w14:paraId="7C510BB0" w14:textId="6449A4C9" w:rsidR="003C350B" w:rsidRPr="00FD120E" w:rsidRDefault="003C350B" w:rsidP="003C350B">
      <w:pPr>
        <w:pStyle w:val="Title"/>
        <w:jc w:val="center"/>
        <w:rPr>
          <w:sz w:val="36"/>
        </w:rPr>
      </w:pPr>
      <w:r w:rsidRPr="00FD120E">
        <w:rPr>
          <w:sz w:val="36"/>
        </w:rPr>
        <w:t>(</w:t>
      </w:r>
      <w:r w:rsidR="007055EC">
        <w:rPr>
          <w:sz w:val="36"/>
        </w:rPr>
        <w:t xml:space="preserve">Fall </w:t>
      </w:r>
      <w:r w:rsidR="005C30D8">
        <w:rPr>
          <w:sz w:val="36"/>
        </w:rPr>
        <w:t>2020</w:t>
      </w:r>
      <w:r w:rsidR="00EA1089">
        <w:rPr>
          <w:sz w:val="36"/>
        </w:rPr>
        <w:t xml:space="preserve"> –</w:t>
      </w:r>
      <w:r w:rsidR="005C30D8">
        <w:rPr>
          <w:sz w:val="36"/>
        </w:rPr>
        <w:t xml:space="preserve"> </w:t>
      </w:r>
      <w:r w:rsidR="007055EC">
        <w:rPr>
          <w:sz w:val="36"/>
        </w:rPr>
        <w:t xml:space="preserve">Fall </w:t>
      </w:r>
      <w:r w:rsidR="005C30D8">
        <w:rPr>
          <w:sz w:val="36"/>
        </w:rPr>
        <w:t>2021</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107DCDB6" w:rsidR="003C350B" w:rsidRDefault="003C350B" w:rsidP="00725343">
      <w:pPr>
        <w:pStyle w:val="ListParagraph"/>
        <w:numPr>
          <w:ilvl w:val="0"/>
          <w:numId w:val="2"/>
        </w:numPr>
        <w:jc w:val="left"/>
      </w:pPr>
      <w:r>
        <w:t>The proposal form and narrative .docx file is for offline drafting and</w:t>
      </w:r>
      <w:r w:rsidR="7024E22D">
        <w:t xml:space="preserve"> </w:t>
      </w:r>
      <w:r w:rsidR="008A3EE7">
        <w:t>for our review processes.</w:t>
      </w:r>
      <w:r>
        <w:t xml:space="preserve"> Submitters must use the online</w:t>
      </w:r>
      <w:r w:rsidR="007055EC">
        <w:t xml:space="preserve"> Google</w:t>
      </w:r>
      <w:r>
        <w:t xml:space="preserve"> </w:t>
      </w:r>
      <w:r w:rsidR="007055EC">
        <w:t>F</w:t>
      </w:r>
      <w:r>
        <w:t>orm for proposal submission.</w:t>
      </w:r>
    </w:p>
    <w:p w14:paraId="1F92A18A" w14:textId="661DCF6B" w:rsidR="003C350B" w:rsidRDefault="003C350B" w:rsidP="00725343">
      <w:pPr>
        <w:pStyle w:val="ListParagraph"/>
        <w:numPr>
          <w:ilvl w:val="0"/>
          <w:numId w:val="2"/>
        </w:numPr>
        <w:jc w:val="left"/>
      </w:pPr>
      <w:r>
        <w:t xml:space="preserve">The only way to submit the official proposal is through the online </w:t>
      </w:r>
      <w:r w:rsidR="00416F20">
        <w:t>Google Form</w:t>
      </w:r>
      <w:r w:rsidR="00114F13">
        <w:t>. The l</w:t>
      </w:r>
      <w:r w:rsidR="0063108D">
        <w:t>in</w:t>
      </w:r>
      <w:r w:rsidR="005C30D8">
        <w:t>k to the online application is on</w:t>
      </w:r>
      <w:r w:rsidR="00114F13">
        <w:t xml:space="preserve"> the </w:t>
      </w:r>
      <w:hyperlink r:id="rId11" w:history="1">
        <w:r w:rsidR="061CE3CC" w:rsidRPr="007C6039">
          <w:rPr>
            <w:rStyle w:val="Hyperlink"/>
          </w:rPr>
          <w:t>Round 18 RFP Page</w:t>
        </w:r>
      </w:hyperlink>
      <w:r w:rsidR="005C30D8">
        <w:t>.</w:t>
      </w:r>
    </w:p>
    <w:p w14:paraId="574BE4D4" w14:textId="2456873B" w:rsidR="0055284A" w:rsidRDefault="0055284A" w:rsidP="00725343">
      <w:pPr>
        <w:pStyle w:val="ListParagraph"/>
        <w:numPr>
          <w:ilvl w:val="0"/>
          <w:numId w:val="2"/>
        </w:numPr>
        <w:jc w:val="left"/>
      </w:pPr>
      <w:r>
        <w:t xml:space="preserve">The italic text </w:t>
      </w:r>
      <w:r w:rsidR="0063108D">
        <w:t>provided below</w:t>
      </w:r>
      <w:r>
        <w:t xml:space="preserve"> is meant for clarifications and can be deleted. </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D12F283" w:rsidR="00725343" w:rsidRPr="0063108D" w:rsidRDefault="00725343" w:rsidP="00725343">
      <w:pPr>
        <w:jc w:val="left"/>
        <w:rPr>
          <w:i/>
        </w:rPr>
      </w:pP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338052AD" w:rsidR="00725343" w:rsidRDefault="00DD4529" w:rsidP="00725343">
            <w:pPr>
              <w:jc w:val="left"/>
              <w:cnfStyle w:val="000000100000" w:firstRow="0" w:lastRow="0" w:firstColumn="0" w:lastColumn="0" w:oddVBand="0" w:evenVBand="0" w:oddHBand="1" w:evenHBand="0" w:firstRowFirstColumn="0" w:firstRowLastColumn="0" w:lastRowFirstColumn="0" w:lastRowLastColumn="0"/>
            </w:pPr>
            <w:r>
              <w:t>East Georgia State College</w:t>
            </w: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6B27AD35" w:rsidR="00725343" w:rsidRDefault="00DD4529" w:rsidP="00725343">
            <w:pPr>
              <w:jc w:val="left"/>
              <w:cnfStyle w:val="000000000000" w:firstRow="0" w:lastRow="0" w:firstColumn="0" w:lastColumn="0" w:oddVBand="0" w:evenVBand="0" w:oddHBand="0" w:evenHBand="0" w:firstRowFirstColumn="0" w:firstRowLastColumn="0" w:lastRowFirstColumn="0" w:lastRowLastColumn="0"/>
            </w:pPr>
            <w:r>
              <w:t>Martiana Sega</w:t>
            </w: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3E7CB91B" w:rsidR="00725343" w:rsidRDefault="00DD4529" w:rsidP="00725343">
            <w:pPr>
              <w:jc w:val="left"/>
              <w:cnfStyle w:val="000000100000" w:firstRow="0" w:lastRow="0" w:firstColumn="0" w:lastColumn="0" w:oddVBand="0" w:evenVBand="0" w:oddHBand="1" w:evenHBand="0" w:firstRowFirstColumn="0" w:firstRowLastColumn="0" w:lastRowFirstColumn="0" w:lastRowLastColumn="0"/>
            </w:pPr>
            <w:r>
              <w:t>msega@ega.edu</w:t>
            </w:r>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7F198723" w:rsidR="00725343" w:rsidRDefault="00DD4529" w:rsidP="00725343">
            <w:pPr>
              <w:jc w:val="left"/>
              <w:cnfStyle w:val="000000000000" w:firstRow="0" w:lastRow="0" w:firstColumn="0" w:lastColumn="0" w:oddVBand="0" w:evenVBand="0" w:oddHBand="0" w:evenHBand="0" w:firstRowFirstColumn="0" w:firstRowLastColumn="0" w:lastRowFirstColumn="0" w:lastRowLastColumn="0"/>
            </w:pPr>
            <w:r>
              <w:t xml:space="preserve">Associate Professor </w:t>
            </w: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70983B46" w:rsidR="00725343" w:rsidRDefault="0098749F" w:rsidP="00725343">
            <w:pPr>
              <w:jc w:val="left"/>
              <w:cnfStyle w:val="000000100000" w:firstRow="0" w:lastRow="0" w:firstColumn="0" w:lastColumn="0" w:oddVBand="0" w:evenVBand="0" w:oddHBand="1" w:evenHBand="0" w:firstRowFirstColumn="0" w:firstRowLastColumn="0" w:lastRowFirstColumn="0" w:lastRowLastColumn="0"/>
            </w:pPr>
            <w:r>
              <w:t>Martiana Sega</w:t>
            </w: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0B37833F" w:rsidR="00725343" w:rsidRDefault="0098749F" w:rsidP="00725343">
            <w:pPr>
              <w:jc w:val="left"/>
              <w:cnfStyle w:val="000000000000" w:firstRow="0" w:lastRow="0" w:firstColumn="0" w:lastColumn="0" w:oddVBand="0" w:evenVBand="0" w:oddHBand="0" w:evenHBand="0" w:firstRowFirstColumn="0" w:firstRowLastColumn="0" w:lastRowFirstColumn="0" w:lastRowLastColumn="0"/>
            </w:pPr>
            <w:r>
              <w:t>msega@ega.edu</w:t>
            </w: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250CC560" w:rsidR="00725343" w:rsidRDefault="0098749F" w:rsidP="00725343">
            <w:pPr>
              <w:jc w:val="left"/>
              <w:cnfStyle w:val="000000100000" w:firstRow="0" w:lastRow="0" w:firstColumn="0" w:lastColumn="0" w:oddVBand="0" w:evenVBand="0" w:oddHBand="1" w:evenHBand="0" w:firstRowFirstColumn="0" w:firstRowLastColumn="0" w:lastRowFirstColumn="0" w:lastRowLastColumn="0"/>
            </w:pPr>
            <w:r>
              <w:t>Associate Professor</w:t>
            </w: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06912501" w:rsidR="00725343" w:rsidRDefault="00DD4529" w:rsidP="00725343">
            <w:pPr>
              <w:jc w:val="left"/>
              <w:cnfStyle w:val="000000100000" w:firstRow="0" w:lastRow="0" w:firstColumn="0" w:lastColumn="0" w:oddVBand="0" w:evenVBand="0" w:oddHBand="1" w:evenHBand="0" w:firstRowFirstColumn="0" w:firstRowLastColumn="0" w:lastRowFirstColumn="0" w:lastRowLastColumn="0"/>
            </w:pPr>
            <w:r>
              <w:t>Martiana Sega</w:t>
            </w:r>
          </w:p>
        </w:tc>
        <w:tc>
          <w:tcPr>
            <w:tcW w:w="5220" w:type="dxa"/>
          </w:tcPr>
          <w:p w14:paraId="672314AC" w14:textId="2789217A" w:rsidR="00725343" w:rsidRDefault="00DD4529" w:rsidP="00725343">
            <w:pPr>
              <w:jc w:val="left"/>
              <w:cnfStyle w:val="000000100000" w:firstRow="0" w:lastRow="0" w:firstColumn="0" w:lastColumn="0" w:oddVBand="0" w:evenVBand="0" w:oddHBand="1" w:evenHBand="0" w:firstRowFirstColumn="0" w:firstRowLastColumn="0" w:lastRowFirstColumn="0" w:lastRowLastColumn="0"/>
            </w:pPr>
            <w:r>
              <w:t>msega@ega.edu</w:t>
            </w:r>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t xml:space="preserve">Team </w:t>
            </w:r>
            <w:r w:rsidR="002D5497">
              <w:t>m</w:t>
            </w:r>
            <w:r>
              <w:t>ember 2</w:t>
            </w:r>
          </w:p>
        </w:tc>
        <w:tc>
          <w:tcPr>
            <w:tcW w:w="2430" w:type="dxa"/>
          </w:tcPr>
          <w:p w14:paraId="6ECBEB99" w14:textId="1DA14194" w:rsidR="00725343" w:rsidRDefault="00DD4529" w:rsidP="00725343">
            <w:pPr>
              <w:jc w:val="left"/>
              <w:cnfStyle w:val="000000000000" w:firstRow="0" w:lastRow="0" w:firstColumn="0" w:lastColumn="0" w:oddVBand="0" w:evenVBand="0" w:oddHBand="0" w:evenHBand="0" w:firstRowFirstColumn="0" w:firstRowLastColumn="0" w:lastRowFirstColumn="0" w:lastRowLastColumn="0"/>
            </w:pPr>
            <w:r>
              <w:t xml:space="preserve">Jimmy </w:t>
            </w:r>
            <w:proofErr w:type="spellStart"/>
            <w:r>
              <w:t>Wedincamp</w:t>
            </w:r>
            <w:proofErr w:type="spellEnd"/>
          </w:p>
        </w:tc>
        <w:tc>
          <w:tcPr>
            <w:tcW w:w="5220" w:type="dxa"/>
          </w:tcPr>
          <w:p w14:paraId="201A2C1F" w14:textId="08331910" w:rsidR="00725343" w:rsidRDefault="00A66F6A" w:rsidP="00725343">
            <w:pPr>
              <w:jc w:val="left"/>
              <w:cnfStyle w:val="000000000000" w:firstRow="0" w:lastRow="0" w:firstColumn="0" w:lastColumn="0" w:oddVBand="0" w:evenVBand="0" w:oddHBand="0" w:evenHBand="0" w:firstRowFirstColumn="0" w:firstRowLastColumn="0" w:lastRowFirstColumn="0" w:lastRowLastColumn="0"/>
            </w:pPr>
            <w:r>
              <w:t>wedincamp@ega.edu</w:t>
            </w:r>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725343">
            <w:pPr>
              <w:jc w:val="left"/>
            </w:pPr>
            <w:r>
              <w:t xml:space="preserve">Team </w:t>
            </w:r>
            <w:r w:rsidR="002D5497">
              <w:t>m</w:t>
            </w:r>
            <w:r>
              <w:t>ember 3</w:t>
            </w:r>
          </w:p>
        </w:tc>
        <w:tc>
          <w:tcPr>
            <w:tcW w:w="2430"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725343">
            <w:pPr>
              <w:jc w:val="left"/>
            </w:pPr>
            <w:r>
              <w:lastRenderedPageBreak/>
              <w:t xml:space="preserve">Team </w:t>
            </w:r>
            <w:r w:rsidR="002D5497">
              <w:t>m</w:t>
            </w:r>
            <w:r>
              <w:t>ember 4</w:t>
            </w:r>
          </w:p>
        </w:tc>
        <w:tc>
          <w:tcPr>
            <w:tcW w:w="2430"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119C7E2C"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Default="47AACEE5" w:rsidP="119C7E2C">
            <w:pPr>
              <w:jc w:val="left"/>
            </w:pPr>
            <w:r>
              <w:t>Team member 5</w:t>
            </w:r>
          </w:p>
        </w:tc>
        <w:tc>
          <w:tcPr>
            <w:tcW w:w="2430" w:type="dxa"/>
          </w:tcPr>
          <w:p w14:paraId="0E58E6F1" w14:textId="7E9C8B78"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7999B4BF" w14:textId="4DFFD7D9"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r>
      <w:tr w:rsidR="119C7E2C"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47AACEE5" w:rsidRDefault="47AACEE5" w:rsidP="119C7E2C">
            <w:pPr>
              <w:jc w:val="left"/>
            </w:pPr>
            <w:r>
              <w:t>Team member 6</w:t>
            </w:r>
          </w:p>
        </w:tc>
        <w:tc>
          <w:tcPr>
            <w:tcW w:w="2430" w:type="dxa"/>
          </w:tcPr>
          <w:p w14:paraId="6349A685" w14:textId="6EE39D1D"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366CD920" w14:textId="28E05294"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2B552DC4" w:rsidR="00465D2C" w:rsidRPr="00465D2C" w:rsidRDefault="00465D2C" w:rsidP="0063108D">
            <w:pPr>
              <w:jc w:val="left"/>
              <w:rPr>
                <w:b w:val="0"/>
                <w:i/>
                <w:iCs/>
              </w:rPr>
            </w:pPr>
          </w:p>
        </w:tc>
        <w:tc>
          <w:tcPr>
            <w:tcW w:w="5310" w:type="dxa"/>
          </w:tcPr>
          <w:p w14:paraId="533B2A7E" w14:textId="5E457B64" w:rsidR="0055284A" w:rsidRPr="0055284A" w:rsidRDefault="00256275" w:rsidP="0063108D">
            <w:pPr>
              <w:jc w:val="left"/>
              <w:cnfStyle w:val="000000100000" w:firstRow="0" w:lastRow="0" w:firstColumn="0" w:lastColumn="0" w:oddVBand="0" w:evenVBand="0" w:oddHBand="1" w:evenHBand="0" w:firstRowFirstColumn="0" w:firstRowLastColumn="0" w:lastRowFirstColumn="0" w:lastRowLastColumn="0"/>
              <w:rPr>
                <w:i/>
              </w:rPr>
            </w:pPr>
            <w:r>
              <w:rPr>
                <w:i/>
              </w:rPr>
              <w:t>none</w:t>
            </w:r>
            <w:r w:rsidR="0063108D">
              <w:rPr>
                <w:i/>
              </w:rPr>
              <w:t xml:space="preserve"> </w:t>
            </w: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t xml:space="preserve">Requested </w:t>
            </w:r>
            <w:r w:rsidR="088FA25C">
              <w:t xml:space="preserve">Total </w:t>
            </w:r>
            <w:r>
              <w:t>Amount of Funding</w:t>
            </w:r>
          </w:p>
          <w:p w14:paraId="086D6703" w14:textId="300CA3A0" w:rsidR="009C4B23" w:rsidRPr="00A66F6A" w:rsidRDefault="00A66F6A" w:rsidP="49FCB884">
            <w:pPr>
              <w:jc w:val="left"/>
              <w:rPr>
                <w:b w:val="0"/>
                <w:bCs w:val="0"/>
              </w:rPr>
            </w:pPr>
            <w:r w:rsidRPr="00A66F6A">
              <w:rPr>
                <w:b w:val="0"/>
                <w:bCs w:val="0"/>
              </w:rPr>
              <w:t>10 000</w:t>
            </w:r>
          </w:p>
        </w:tc>
        <w:tc>
          <w:tcPr>
            <w:tcW w:w="5310" w:type="dxa"/>
          </w:tcPr>
          <w:p w14:paraId="6815A0A0" w14:textId="4B63DED7" w:rsidR="007F6B0C" w:rsidRPr="004C6D54" w:rsidRDefault="007F6B0C" w:rsidP="49FCB884">
            <w:pPr>
              <w:jc w:val="left"/>
              <w:cnfStyle w:val="000000000000" w:firstRow="0" w:lastRow="0" w:firstColumn="0" w:lastColumn="0" w:oddVBand="0" w:evenVBand="0" w:oddHBand="0" w:evenHBand="0" w:firstRowFirstColumn="0" w:firstRowLastColumn="0" w:lastRowFirstColumn="0" w:lastRowLastColumn="0"/>
              <w:rPr>
                <w:i/>
                <w:iCs/>
              </w:rPr>
            </w:pP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573F1697" w:rsidR="0055284A" w:rsidRPr="00A66F6A" w:rsidRDefault="00B72091" w:rsidP="004C6D54">
            <w:pPr>
              <w:jc w:val="left"/>
              <w:cnfStyle w:val="000000100000" w:firstRow="0" w:lastRow="0" w:firstColumn="0" w:lastColumn="0" w:oddVBand="0" w:evenVBand="0" w:oddHBand="1" w:evenHBand="0" w:firstRowFirstColumn="0" w:firstRowLastColumn="0" w:lastRowFirstColumn="0" w:lastRowLastColumn="0"/>
              <w:rPr>
                <w:iCs/>
              </w:rPr>
            </w:pPr>
            <w:r w:rsidRPr="00A66F6A">
              <w:rPr>
                <w:iCs/>
              </w:rPr>
              <w:t>Fall 2021</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t>Using OpenStax Textbook?</w:t>
            </w:r>
            <w:r w:rsidR="00AA3F5C" w:rsidRPr="00185DB9">
              <w:rPr>
                <w:bCs w:val="0"/>
                <w:i/>
              </w:rPr>
              <w:t xml:space="preserve"> </w:t>
            </w:r>
          </w:p>
          <w:p w14:paraId="2229D888" w14:textId="6FEDF814" w:rsidR="008414ED" w:rsidRPr="009C4B23" w:rsidRDefault="008414ED" w:rsidP="0055284A">
            <w:pPr>
              <w:jc w:val="left"/>
              <w:rPr>
                <w:b w:val="0"/>
                <w:bCs w:val="0"/>
                <w:i/>
              </w:rPr>
            </w:pPr>
          </w:p>
        </w:tc>
        <w:tc>
          <w:tcPr>
            <w:tcW w:w="5310" w:type="dxa"/>
          </w:tcPr>
          <w:p w14:paraId="3A649C51" w14:textId="175317FF" w:rsidR="008414ED" w:rsidRPr="00185DB9" w:rsidDel="00B72091" w:rsidRDefault="008414ED" w:rsidP="004C6D54">
            <w:pPr>
              <w:jc w:val="left"/>
              <w:cnfStyle w:val="000000000000" w:firstRow="0" w:lastRow="0" w:firstColumn="0" w:lastColumn="0" w:oddVBand="0" w:evenVBand="0" w:oddHBand="0" w:evenHBand="0" w:firstRowFirstColumn="0" w:firstRowLastColumn="0" w:lastRowFirstColumn="0" w:lastRowLastColumn="0"/>
              <w:rPr>
                <w:i/>
              </w:rPr>
            </w:pPr>
            <w:r w:rsidRPr="00185DB9">
              <w:rPr>
                <w:i/>
              </w:rPr>
              <w:t>Yes</w:t>
            </w:r>
          </w:p>
        </w:tc>
      </w:tr>
    </w:tbl>
    <w:p w14:paraId="0CEF59D1" w14:textId="6FD4F33C" w:rsidR="002C7439" w:rsidRDefault="002C7439" w:rsidP="002C7439">
      <w:pPr>
        <w:pStyle w:val="Heading1"/>
      </w:pPr>
      <w:r>
        <w:t>Impact Data</w:t>
      </w:r>
    </w:p>
    <w:p w14:paraId="77554F16" w14:textId="2059871A" w:rsidR="008414ED" w:rsidRDefault="00ED46D7" w:rsidP="002C7439">
      <w:r>
        <w:t xml:space="preserve">Please fill in the </w:t>
      </w:r>
      <w:r w:rsidR="00C4485A">
        <w:t>data</w:t>
      </w:r>
      <w:r>
        <w:t xml:space="preserve"> below with impact data</w:t>
      </w:r>
      <w:r w:rsidR="000741CA">
        <w:t xml:space="preserve"> in below with</w:t>
      </w:r>
      <w:r>
        <w:t xml:space="preserve"> </w:t>
      </w:r>
      <w:r w:rsidR="000741CA">
        <w:rPr>
          <w:i/>
          <w:iCs/>
        </w:rPr>
        <w:t>one course taught by one instructor</w:t>
      </w:r>
      <w:r>
        <w:t xml:space="preserve">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p>
    <w:p w14:paraId="2454CBB0" w14:textId="5AF4E506" w:rsidR="00AD5740" w:rsidRDefault="00F07800" w:rsidP="00AD5740">
      <w:pPr>
        <w:rPr>
          <w:i/>
        </w:rPr>
      </w:pPr>
      <w:r w:rsidRPr="00185DB9">
        <w:rPr>
          <w:iCs/>
        </w:rPr>
        <w:t>For a multi-course project, if a significant amount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lastRenderedPageBreak/>
        <w:t>Course 1</w:t>
      </w:r>
    </w:p>
    <w:tbl>
      <w:tblPr>
        <w:tblStyle w:val="PlainTable1"/>
        <w:tblW w:w="0" w:type="auto"/>
        <w:tblLook w:val="04A0" w:firstRow="1" w:lastRow="0" w:firstColumn="1" w:lastColumn="0" w:noHBand="0" w:noVBand="1"/>
      </w:tblPr>
      <w:tblGrid>
        <w:gridCol w:w="864"/>
        <w:gridCol w:w="4095"/>
        <w:gridCol w:w="4391"/>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A60EA77" w14:textId="6B1C962E" w:rsidR="00AD5740" w:rsidRDefault="00E24820" w:rsidP="009F1455">
            <w:pPr>
              <w:cnfStyle w:val="000000100000" w:firstRow="0" w:lastRow="0" w:firstColumn="0" w:lastColumn="0" w:oddVBand="0" w:evenVBand="0" w:oddHBand="1" w:evenHBand="0" w:firstRowFirstColumn="0" w:firstRowLastColumn="0" w:lastRowFirstColumn="0" w:lastRowLastColumn="0"/>
            </w:pPr>
            <w:r>
              <w:t>BIOL 1103</w:t>
            </w: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23DCA6D1"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p>
        </w:tc>
        <w:tc>
          <w:tcPr>
            <w:tcW w:w="3955" w:type="dxa"/>
          </w:tcPr>
          <w:p w14:paraId="0FD5F954" w14:textId="19EAE082" w:rsidR="00AD5740" w:rsidRDefault="00E24820" w:rsidP="009F1455">
            <w:pPr>
              <w:cnfStyle w:val="000000000000" w:firstRow="0" w:lastRow="0" w:firstColumn="0" w:lastColumn="0" w:oddVBand="0" w:evenVBand="0" w:oddHBand="0" w:evenHBand="0" w:firstRowFirstColumn="0" w:firstRowLastColumn="0" w:lastRowFirstColumn="0" w:lastRowLastColumn="0"/>
            </w:pPr>
            <w:r>
              <w:t>Jimmy Wedincamp</w:t>
            </w:r>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76CA950C"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3955" w:type="dxa"/>
          </w:tcPr>
          <w:p w14:paraId="5CAAE45C" w14:textId="7ED9D1B8" w:rsidR="009F1455" w:rsidRDefault="00E24820" w:rsidP="009F1455">
            <w:pPr>
              <w:cnfStyle w:val="000000100000" w:firstRow="0" w:lastRow="0" w:firstColumn="0" w:lastColumn="0" w:oddVBand="0" w:evenVBand="0" w:oddHBand="1" w:evenHBand="0" w:firstRowFirstColumn="0" w:firstRowLastColumn="0" w:lastRowFirstColumn="0" w:lastRowLastColumn="0"/>
            </w:pPr>
            <w:r>
              <w:t>30</w:t>
            </w: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955" w:type="dxa"/>
          </w:tcPr>
          <w:p w14:paraId="52972C15" w14:textId="054F8B10" w:rsidR="009F1455" w:rsidRDefault="00E24820" w:rsidP="009F1455">
            <w:pPr>
              <w:cnfStyle w:val="000000000000" w:firstRow="0" w:lastRow="0" w:firstColumn="0" w:lastColumn="0" w:oddVBand="0" w:evenVBand="0" w:oddHBand="0" w:evenHBand="0" w:firstRowFirstColumn="0" w:firstRowLastColumn="0" w:lastRowFirstColumn="0" w:lastRowLastColumn="0"/>
            </w:pPr>
            <w:r>
              <w:t>1</w:t>
            </w: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4500"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955" w:type="dxa"/>
          </w:tcPr>
          <w:p w14:paraId="4D26E9E7" w14:textId="5796AB2B" w:rsidR="009F1455" w:rsidRDefault="00E24820" w:rsidP="009F1455">
            <w:pPr>
              <w:cnfStyle w:val="000000100000" w:firstRow="0" w:lastRow="0" w:firstColumn="0" w:lastColumn="0" w:oddVBand="0" w:evenVBand="0" w:oddHBand="1" w:evenHBand="0" w:firstRowFirstColumn="0" w:firstRowLastColumn="0" w:lastRowFirstColumn="0" w:lastRowLastColumn="0"/>
            </w:pPr>
            <w:r>
              <w:t>3</w:t>
            </w: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t>4</w:t>
            </w:r>
          </w:p>
        </w:tc>
        <w:tc>
          <w:tcPr>
            <w:tcW w:w="4500"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3955" w:type="dxa"/>
          </w:tcPr>
          <w:p w14:paraId="512B1774" w14:textId="4A317FF7" w:rsidR="009F1455" w:rsidRDefault="00E24820" w:rsidP="009F1455">
            <w:pPr>
              <w:cnfStyle w:val="000000000000" w:firstRow="0" w:lastRow="0" w:firstColumn="0" w:lastColumn="0" w:oddVBand="0" w:evenVBand="0" w:oddHBand="0" w:evenHBand="0" w:firstRowFirstColumn="0" w:firstRowLastColumn="0" w:lastRowFirstColumn="0" w:lastRowLastColumn="0"/>
            </w:pPr>
            <w:r>
              <w:t>3</w:t>
            </w:r>
          </w:p>
        </w:tc>
      </w:tr>
      <w:tr w:rsidR="009F1455" w14:paraId="19306E2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9F1455">
            <w:r>
              <w:t>5</w:t>
            </w:r>
          </w:p>
        </w:tc>
        <w:tc>
          <w:tcPr>
            <w:tcW w:w="4500" w:type="dxa"/>
          </w:tcPr>
          <w:p w14:paraId="2045D46E"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7F632286" w14:textId="6806FD6C" w:rsidR="009F1455" w:rsidRDefault="00E24820" w:rsidP="009F1455">
            <w:pPr>
              <w:cnfStyle w:val="000000100000" w:firstRow="0" w:lastRow="0" w:firstColumn="0" w:lastColumn="0" w:oddVBand="0" w:evenVBand="0" w:oddHBand="1" w:evenHBand="0" w:firstRowFirstColumn="0" w:firstRowLastColumn="0" w:lastRowFirstColumn="0" w:lastRowLastColumn="0"/>
            </w:pPr>
            <w:r>
              <w:t>7</w:t>
            </w:r>
          </w:p>
        </w:tc>
      </w:tr>
      <w:tr w:rsidR="009F1455" w14:paraId="72349B4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9F1455">
            <w:r>
              <w:t>6</w:t>
            </w:r>
          </w:p>
        </w:tc>
        <w:tc>
          <w:tcPr>
            <w:tcW w:w="4500" w:type="dxa"/>
          </w:tcPr>
          <w:p w14:paraId="6C4825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3955" w:type="dxa"/>
          </w:tcPr>
          <w:p w14:paraId="6FE65415" w14:textId="1C932603" w:rsidR="009F1455" w:rsidRDefault="00E24820" w:rsidP="009F1455">
            <w:pPr>
              <w:cnfStyle w:val="000000000000" w:firstRow="0" w:lastRow="0" w:firstColumn="0" w:lastColumn="0" w:oddVBand="0" w:evenVBand="0" w:oddHBand="0" w:evenHBand="0" w:firstRowFirstColumn="0" w:firstRowLastColumn="0" w:lastRowFirstColumn="0" w:lastRowLastColumn="0"/>
            </w:pPr>
            <w:r>
              <w:t>210</w:t>
            </w:r>
          </w:p>
        </w:tc>
      </w:tr>
      <w:tr w:rsidR="009F1455"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9F1455">
            <w:r>
              <w:t>7</w:t>
            </w:r>
          </w:p>
        </w:tc>
        <w:tc>
          <w:tcPr>
            <w:tcW w:w="450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7BCB5DED" w14:textId="7967D7F2" w:rsidR="00114F37" w:rsidRPr="00114F37" w:rsidRDefault="00114F37" w:rsidP="00114F37">
            <w:pPr>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14F37">
              <w:rPr>
                <w:rFonts w:ascii="Arial" w:hAnsi="Arial" w:cs="Arial"/>
                <w:szCs w:val="24"/>
              </w:rPr>
              <w:t>Biology 1103 require the following textbook</w:t>
            </w:r>
            <w:r>
              <w:rPr>
                <w:rFonts w:ascii="Arial" w:hAnsi="Arial" w:cs="Arial"/>
                <w:szCs w:val="24"/>
              </w:rPr>
              <w:t xml:space="preserve"> </w:t>
            </w:r>
            <w:r w:rsidRPr="00114F37">
              <w:rPr>
                <w:rFonts w:ascii="Arial" w:hAnsi="Arial" w:cs="Arial"/>
                <w:szCs w:val="24"/>
              </w:rPr>
              <w:t>Campbell, Concepts and Connections 9</w:t>
            </w:r>
            <w:r w:rsidRPr="00114F37">
              <w:rPr>
                <w:rFonts w:ascii="Arial" w:hAnsi="Arial" w:cs="Arial"/>
                <w:szCs w:val="24"/>
                <w:vertAlign w:val="superscript"/>
              </w:rPr>
              <w:t>th</w:t>
            </w:r>
            <w:r w:rsidRPr="00114F37">
              <w:rPr>
                <w:rFonts w:ascii="Arial" w:hAnsi="Arial" w:cs="Arial"/>
                <w:szCs w:val="24"/>
              </w:rPr>
              <w:t xml:space="preserve"> edition </w:t>
            </w:r>
          </w:p>
          <w:p w14:paraId="43DF5A90" w14:textId="77777777" w:rsidR="00114F37" w:rsidRPr="00114F37" w:rsidRDefault="00114F37" w:rsidP="00114F37">
            <w:pPr>
              <w:spacing w:after="0"/>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14F37">
              <w:rPr>
                <w:rFonts w:ascii="Arial" w:hAnsi="Arial" w:cs="Arial"/>
                <w:szCs w:val="24"/>
              </w:rPr>
              <w:t xml:space="preserve">Authors: Neil Campbell, Jane Reece, Martha Taylor, Eric J. </w:t>
            </w:r>
            <w:proofErr w:type="gramStart"/>
            <w:r w:rsidRPr="00114F37">
              <w:rPr>
                <w:rFonts w:ascii="Arial" w:hAnsi="Arial" w:cs="Arial"/>
                <w:szCs w:val="24"/>
              </w:rPr>
              <w:t>Simon</w:t>
            </w:r>
            <w:proofErr w:type="gramEnd"/>
            <w:r w:rsidRPr="00114F37">
              <w:rPr>
                <w:rFonts w:ascii="Arial" w:hAnsi="Arial" w:cs="Arial"/>
                <w:szCs w:val="24"/>
              </w:rPr>
              <w:t xml:space="preserve"> and Jean Dickey</w:t>
            </w:r>
          </w:p>
          <w:p w14:paraId="69A9C55B" w14:textId="77777777" w:rsidR="00114F37" w:rsidRDefault="00114F37" w:rsidP="00114F37">
            <w:pPr>
              <w:pStyle w:val="ListParagraph"/>
              <w:spacing w:after="0"/>
              <w:ind w:left="1080"/>
              <w:cnfStyle w:val="000000100000" w:firstRow="0" w:lastRow="0" w:firstColumn="0" w:lastColumn="0" w:oddVBand="0" w:evenVBand="0" w:oddHBand="1" w:evenHBand="0" w:firstRowFirstColumn="0" w:firstRowLastColumn="0" w:lastRowFirstColumn="0" w:lastRowLastColumn="0"/>
              <w:rPr>
                <w:rFonts w:ascii="Arial" w:hAnsi="Arial" w:cs="Arial"/>
                <w:szCs w:val="24"/>
              </w:rPr>
            </w:pPr>
          </w:p>
          <w:p w14:paraId="685C4DFA" w14:textId="693B22BC" w:rsidR="00114F37" w:rsidRDefault="00114F37" w:rsidP="00114F37">
            <w:pPr>
              <w:spacing w:after="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114F37">
              <w:rPr>
                <w:rFonts w:ascii="Arial" w:hAnsi="Arial" w:cs="Arial"/>
                <w:b/>
                <w:szCs w:val="24"/>
              </w:rPr>
              <w:t>Mastering</w:t>
            </w:r>
            <w:r>
              <w:rPr>
                <w:rFonts w:ascii="Arial" w:hAnsi="Arial" w:cs="Arial"/>
                <w:b/>
                <w:szCs w:val="24"/>
              </w:rPr>
              <w:t xml:space="preserve"> </w:t>
            </w:r>
            <w:r w:rsidRPr="00114F37">
              <w:rPr>
                <w:rFonts w:ascii="Arial" w:hAnsi="Arial" w:cs="Arial"/>
                <w:b/>
                <w:szCs w:val="24"/>
              </w:rPr>
              <w:t>Biology with e-text</w:t>
            </w:r>
            <w:r>
              <w:rPr>
                <w:rFonts w:ascii="Arial" w:hAnsi="Arial" w:cs="Arial"/>
                <w:b/>
                <w:szCs w:val="24"/>
              </w:rPr>
              <w:t xml:space="preserve"> </w:t>
            </w:r>
            <w:r w:rsidRPr="00114F37">
              <w:rPr>
                <w:rFonts w:ascii="Arial" w:hAnsi="Arial" w:cs="Arial"/>
                <w:b/>
                <w:szCs w:val="24"/>
              </w:rPr>
              <w:t>ISBN</w:t>
            </w:r>
            <w:r>
              <w:rPr>
                <w:rFonts w:ascii="Arial" w:hAnsi="Arial" w:cs="Arial"/>
                <w:b/>
                <w:szCs w:val="24"/>
              </w:rPr>
              <w:t xml:space="preserve"> </w:t>
            </w:r>
            <w:r w:rsidRPr="00114F37">
              <w:rPr>
                <w:rFonts w:ascii="Arial" w:hAnsi="Arial" w:cs="Arial"/>
                <w:b/>
                <w:szCs w:val="24"/>
              </w:rPr>
              <w:t>9780134606125</w:t>
            </w:r>
          </w:p>
          <w:p w14:paraId="1CB07FC2" w14:textId="3A21F9D0" w:rsidR="00114F37" w:rsidRDefault="00114F37" w:rsidP="00114F37">
            <w:pPr>
              <w:spacing w:after="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p w14:paraId="44796D37" w14:textId="428A3954" w:rsidR="00114F37" w:rsidRDefault="00114F37" w:rsidP="00114F37">
            <w:pPr>
              <w:spacing w:after="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b/>
                <w:szCs w:val="24"/>
              </w:rPr>
              <w:t>$113.</w:t>
            </w:r>
            <w:r w:rsidR="00117A90">
              <w:rPr>
                <w:rFonts w:ascii="Arial" w:hAnsi="Arial" w:cs="Arial"/>
                <w:b/>
                <w:szCs w:val="24"/>
              </w:rPr>
              <w:t>25</w:t>
            </w:r>
          </w:p>
          <w:p w14:paraId="7A032832" w14:textId="662A01CB" w:rsidR="00114F37" w:rsidRDefault="00114F37" w:rsidP="00114F37">
            <w:pPr>
              <w:spacing w:after="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p w14:paraId="7493BDDB" w14:textId="55E2DE5C" w:rsidR="00114F37" w:rsidRPr="00114F37" w:rsidRDefault="00117A90" w:rsidP="00114F37">
            <w:pPr>
              <w:spacing w:after="0"/>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17A90">
              <w:rPr>
                <w:rFonts w:ascii="Arial" w:hAnsi="Arial" w:cs="Arial"/>
                <w:szCs w:val="24"/>
              </w:rPr>
              <w:t>https://www.bkstr.com/egscstore/follett-discover-view/booklook</w:t>
            </w:r>
          </w:p>
          <w:p w14:paraId="5AF2DF8E"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9F1455">
            <w:r>
              <w:lastRenderedPageBreak/>
              <w:t>8</w:t>
            </w:r>
          </w:p>
        </w:tc>
        <w:tc>
          <w:tcPr>
            <w:tcW w:w="450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0B5FCF21" w14:textId="410AAB16" w:rsidR="009F1455" w:rsidRDefault="00117A90" w:rsidP="009F1455">
            <w:pPr>
              <w:cnfStyle w:val="000000000000" w:firstRow="0" w:lastRow="0" w:firstColumn="0" w:lastColumn="0" w:oddVBand="0" w:evenVBand="0" w:oddHBand="0" w:evenHBand="0" w:firstRowFirstColumn="0" w:firstRowLastColumn="0" w:lastRowFirstColumn="0" w:lastRowLastColumn="0"/>
            </w:pPr>
            <w:r>
              <w:t>$113.25</w:t>
            </w: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9F1455">
            <w:r>
              <w:t>9</w:t>
            </w:r>
          </w:p>
        </w:tc>
        <w:tc>
          <w:tcPr>
            <w:tcW w:w="450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4BC61B2A" w:rsidR="009F1455" w:rsidRDefault="00117A90" w:rsidP="009F1455">
            <w:pPr>
              <w:cnfStyle w:val="000000100000" w:firstRow="0" w:lastRow="0" w:firstColumn="0" w:lastColumn="0" w:oddVBand="0" w:evenVBand="0" w:oddHBand="1" w:evenHBand="0" w:firstRowFirstColumn="0" w:firstRowLastColumn="0" w:lastRowFirstColumn="0" w:lastRowLastColumn="0"/>
            </w:pPr>
            <w:r>
              <w:t>0</w:t>
            </w: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9F1455">
            <w:r>
              <w:t>10</w:t>
            </w:r>
          </w:p>
        </w:tc>
        <w:tc>
          <w:tcPr>
            <w:tcW w:w="450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4AD0C8DC" w14:textId="052ADF39" w:rsidR="009F1455" w:rsidRDefault="00117A90" w:rsidP="009F1455">
            <w:pPr>
              <w:cnfStyle w:val="000000000000" w:firstRow="0" w:lastRow="0" w:firstColumn="0" w:lastColumn="0" w:oddVBand="0" w:evenVBand="0" w:oddHBand="0" w:evenHBand="0" w:firstRowFirstColumn="0" w:firstRowLastColumn="0" w:lastRowFirstColumn="0" w:lastRowLastColumn="0"/>
            </w:pPr>
            <w:r>
              <w:t>$113.25</w:t>
            </w: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9F1455">
            <w:r w:rsidRPr="00EE40D8">
              <w:t>1</w:t>
            </w:r>
            <w:r>
              <w:t>1</w:t>
            </w:r>
          </w:p>
        </w:tc>
        <w:tc>
          <w:tcPr>
            <w:tcW w:w="450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3955" w:type="dxa"/>
          </w:tcPr>
          <w:p w14:paraId="7AFAC651" w14:textId="09BC015D" w:rsidR="009F1455" w:rsidRDefault="00117A90" w:rsidP="009F1455">
            <w:pPr>
              <w:cnfStyle w:val="000000100000" w:firstRow="0" w:lastRow="0" w:firstColumn="0" w:lastColumn="0" w:oddVBand="0" w:evenVBand="0" w:oddHBand="1" w:evenHBand="0" w:firstRowFirstColumn="0" w:firstRowLastColumn="0" w:lastRowFirstColumn="0" w:lastRowLastColumn="0"/>
            </w:pPr>
            <w:r>
              <w:t>$23,730.00</w:t>
            </w:r>
          </w:p>
        </w:tc>
      </w:tr>
    </w:tbl>
    <w:p w14:paraId="2F5F16AC" w14:textId="201C575F" w:rsidR="00EE40D8" w:rsidRDefault="00EE40D8" w:rsidP="00185DB9">
      <w:pPr>
        <w:pStyle w:val="Caption"/>
      </w:pPr>
    </w:p>
    <w:p w14:paraId="7A509938" w14:textId="4FFFEA95" w:rsidR="003611AE" w:rsidRPr="003611AE" w:rsidRDefault="003611AE" w:rsidP="00325785">
      <w:pPr>
        <w:pStyle w:val="Heading2"/>
      </w:pPr>
      <w:r>
        <w:t>Course 2</w:t>
      </w:r>
    </w:p>
    <w:tbl>
      <w:tblPr>
        <w:tblStyle w:val="PlainTable1"/>
        <w:tblW w:w="9355" w:type="dxa"/>
        <w:tblLook w:val="04A0" w:firstRow="1" w:lastRow="0" w:firstColumn="1" w:lastColumn="0" w:noHBand="0" w:noVBand="1"/>
      </w:tblPr>
      <w:tblGrid>
        <w:gridCol w:w="675"/>
        <w:gridCol w:w="4289"/>
        <w:gridCol w:w="4391"/>
      </w:tblGrid>
      <w:tr w:rsidR="009F1455" w:rsidRPr="00EE40D8" w14:paraId="6E5263BA"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B2A1D2F" w14:textId="73249A1E" w:rsidR="009F1455" w:rsidRPr="00EE40D8" w:rsidRDefault="009F1455" w:rsidP="009F1455">
            <w:pPr>
              <w:spacing w:after="160" w:line="259" w:lineRule="auto"/>
              <w:jc w:val="left"/>
            </w:pPr>
            <w:r w:rsidRPr="00EE40D8">
              <w:t>Row #</w:t>
            </w:r>
          </w:p>
        </w:tc>
        <w:tc>
          <w:tcPr>
            <w:tcW w:w="4616" w:type="dxa"/>
          </w:tcPr>
          <w:p w14:paraId="29AE734F" w14:textId="5DD43742"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248A725F" w14:textId="362C7F47"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09DABA2"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E8B007F" w14:textId="0F4B98AD" w:rsidR="00E162E1" w:rsidRPr="00EE40D8" w:rsidRDefault="00E162E1" w:rsidP="00E162E1">
            <w:pPr>
              <w:spacing w:after="160" w:line="259" w:lineRule="auto"/>
              <w:jc w:val="left"/>
            </w:pPr>
            <w:r>
              <w:t>N/A</w:t>
            </w:r>
          </w:p>
        </w:tc>
        <w:tc>
          <w:tcPr>
            <w:tcW w:w="4616" w:type="dxa"/>
          </w:tcPr>
          <w:p w14:paraId="759EE93E" w14:textId="622CD1E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6C66D8F2" w14:textId="1DA6B73B" w:rsidR="00E162E1" w:rsidRPr="00EE40D8" w:rsidRDefault="00256275"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BIOL 1103</w:t>
            </w:r>
          </w:p>
        </w:tc>
      </w:tr>
      <w:tr w:rsidR="00E162E1" w:rsidRPr="00EE40D8" w14:paraId="73681A65"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22B3DC8" w14:textId="6C7C84F2" w:rsidR="00E162E1" w:rsidRPr="00EE40D8" w:rsidRDefault="00E162E1" w:rsidP="00E162E1">
            <w:pPr>
              <w:spacing w:after="160" w:line="259" w:lineRule="auto"/>
              <w:jc w:val="left"/>
            </w:pPr>
            <w:r>
              <w:t>N/A</w:t>
            </w:r>
          </w:p>
        </w:tc>
        <w:tc>
          <w:tcPr>
            <w:tcW w:w="4616" w:type="dxa"/>
          </w:tcPr>
          <w:p w14:paraId="5FEDF367" w14:textId="00051A73"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469F96C7" w14:textId="1044B7A4" w:rsidR="00E162E1" w:rsidRPr="00EE40D8" w:rsidRDefault="00256275"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Martiana Sega</w:t>
            </w:r>
          </w:p>
        </w:tc>
      </w:tr>
      <w:tr w:rsidR="00E162E1" w:rsidRPr="00EE40D8" w14:paraId="2791EF38"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9C8BFC4" w14:textId="0FD7BC17" w:rsidR="00E162E1" w:rsidRPr="00EE40D8" w:rsidRDefault="00E162E1" w:rsidP="00E162E1">
            <w:pPr>
              <w:spacing w:after="160" w:line="259" w:lineRule="auto"/>
              <w:jc w:val="left"/>
            </w:pPr>
            <w:r w:rsidRPr="00EE40D8">
              <w:t>1</w:t>
            </w:r>
          </w:p>
        </w:tc>
        <w:tc>
          <w:tcPr>
            <w:tcW w:w="4616" w:type="dxa"/>
          </w:tcPr>
          <w:p w14:paraId="5571C34E" w14:textId="52C1C70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085E5FE8" w14:textId="0CB647CB" w:rsidR="00E162E1" w:rsidRPr="00EE40D8" w:rsidRDefault="00256275"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28</w:t>
            </w:r>
          </w:p>
        </w:tc>
      </w:tr>
      <w:tr w:rsidR="00E162E1" w:rsidRPr="00EE40D8" w14:paraId="16E4864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24930A11" w14:textId="5F28C3B5" w:rsidR="00E162E1" w:rsidRPr="00EE40D8" w:rsidRDefault="00E162E1" w:rsidP="00E162E1">
            <w:pPr>
              <w:spacing w:after="160" w:line="259" w:lineRule="auto"/>
              <w:jc w:val="left"/>
            </w:pPr>
            <w:r w:rsidRPr="00EE40D8">
              <w:t>2</w:t>
            </w:r>
          </w:p>
        </w:tc>
        <w:tc>
          <w:tcPr>
            <w:tcW w:w="4616" w:type="dxa"/>
          </w:tcPr>
          <w:p w14:paraId="37F5F608" w14:textId="37F276B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71EC7229" w14:textId="47ECE760" w:rsidR="00E162E1" w:rsidRPr="00EE40D8" w:rsidRDefault="00256275"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1</w:t>
            </w:r>
          </w:p>
        </w:tc>
      </w:tr>
      <w:tr w:rsidR="00E162E1" w:rsidRPr="00EE40D8" w14:paraId="03493BD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FF5317" w14:textId="67A19D3D" w:rsidR="00E162E1" w:rsidRPr="00EE40D8" w:rsidRDefault="00E162E1" w:rsidP="00E162E1">
            <w:pPr>
              <w:spacing w:after="160" w:line="259" w:lineRule="auto"/>
              <w:jc w:val="left"/>
            </w:pPr>
            <w:r w:rsidRPr="00EE40D8">
              <w:t>3</w:t>
            </w:r>
          </w:p>
        </w:tc>
        <w:tc>
          <w:tcPr>
            <w:tcW w:w="4616" w:type="dxa"/>
          </w:tcPr>
          <w:p w14:paraId="79236D46" w14:textId="0D62196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5F24010D" w14:textId="6675234B" w:rsidR="00E162E1" w:rsidRPr="00EE40D8" w:rsidRDefault="00256275"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1</w:t>
            </w:r>
          </w:p>
        </w:tc>
      </w:tr>
      <w:tr w:rsidR="00E162E1" w:rsidRPr="00EE40D8" w14:paraId="3265F0EC"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2B89AB6E" w14:textId="5A2A480A" w:rsidR="00E162E1" w:rsidRPr="00EE40D8" w:rsidRDefault="00E162E1" w:rsidP="00E162E1">
            <w:pPr>
              <w:spacing w:after="160" w:line="259" w:lineRule="auto"/>
              <w:jc w:val="left"/>
            </w:pPr>
            <w:r>
              <w:t>4</w:t>
            </w:r>
          </w:p>
        </w:tc>
        <w:tc>
          <w:tcPr>
            <w:tcW w:w="4616" w:type="dxa"/>
          </w:tcPr>
          <w:p w14:paraId="358013E4" w14:textId="4A50575A"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0D87EB98" w14:textId="36D7D0C9" w:rsidR="00E162E1" w:rsidRPr="00EE40D8" w:rsidRDefault="00256275"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1</w:t>
            </w:r>
          </w:p>
        </w:tc>
      </w:tr>
      <w:tr w:rsidR="00E162E1" w:rsidRPr="00EE40D8" w14:paraId="26563BC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BD86B40" w14:textId="7213006B" w:rsidR="00E162E1" w:rsidRPr="00EE40D8" w:rsidRDefault="00E162E1" w:rsidP="00E162E1">
            <w:pPr>
              <w:spacing w:after="160" w:line="259" w:lineRule="auto"/>
              <w:jc w:val="left"/>
            </w:pPr>
            <w:r>
              <w:t>5</w:t>
            </w:r>
          </w:p>
        </w:tc>
        <w:tc>
          <w:tcPr>
            <w:tcW w:w="4616" w:type="dxa"/>
          </w:tcPr>
          <w:p w14:paraId="587316F7"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285CAAF0" w14:textId="5244D4E6"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06167369" w14:textId="10716F03" w:rsidR="00E162E1" w:rsidRPr="00EE40D8" w:rsidRDefault="00256275"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3</w:t>
            </w:r>
          </w:p>
        </w:tc>
      </w:tr>
      <w:tr w:rsidR="00E162E1" w:rsidRPr="00EE40D8" w14:paraId="2DEB52C0"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5409A82" w14:textId="1972EC3E" w:rsidR="00E162E1" w:rsidRPr="00EE40D8" w:rsidRDefault="00E162E1" w:rsidP="00E162E1">
            <w:pPr>
              <w:spacing w:after="160" w:line="259" w:lineRule="auto"/>
              <w:jc w:val="left"/>
            </w:pPr>
            <w:r>
              <w:lastRenderedPageBreak/>
              <w:t>6</w:t>
            </w:r>
          </w:p>
        </w:tc>
        <w:tc>
          <w:tcPr>
            <w:tcW w:w="4616" w:type="dxa"/>
          </w:tcPr>
          <w:p w14:paraId="1C386F0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4D2722B2" w14:textId="3C09307F"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062" w:type="dxa"/>
          </w:tcPr>
          <w:p w14:paraId="716AEBF7" w14:textId="11713085" w:rsidR="00E162E1" w:rsidRPr="00EE40D8" w:rsidRDefault="00256275"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84</w:t>
            </w:r>
          </w:p>
        </w:tc>
      </w:tr>
      <w:tr w:rsidR="00E162E1" w:rsidRPr="00EE40D8" w14:paraId="1AB873D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7D25882" w14:textId="6BE52039" w:rsidR="00E162E1" w:rsidRPr="00EE40D8" w:rsidRDefault="00E162E1" w:rsidP="00E162E1">
            <w:pPr>
              <w:spacing w:after="160" w:line="259" w:lineRule="auto"/>
              <w:jc w:val="left"/>
            </w:pPr>
            <w:r>
              <w:t>7</w:t>
            </w:r>
          </w:p>
        </w:tc>
        <w:tc>
          <w:tcPr>
            <w:tcW w:w="4616" w:type="dxa"/>
          </w:tcPr>
          <w:p w14:paraId="637824C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05F0A05D" w14:textId="1328BDEB"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062" w:type="dxa"/>
          </w:tcPr>
          <w:p w14:paraId="0BA7185C" w14:textId="77777777" w:rsidR="00256275" w:rsidRPr="00114F37" w:rsidRDefault="00256275" w:rsidP="00256275">
            <w:pPr>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14F37">
              <w:rPr>
                <w:rFonts w:ascii="Arial" w:hAnsi="Arial" w:cs="Arial"/>
                <w:szCs w:val="24"/>
              </w:rPr>
              <w:t>Biology 1103 require the following textbook</w:t>
            </w:r>
            <w:r>
              <w:rPr>
                <w:rFonts w:ascii="Arial" w:hAnsi="Arial" w:cs="Arial"/>
                <w:szCs w:val="24"/>
              </w:rPr>
              <w:t xml:space="preserve"> </w:t>
            </w:r>
            <w:r w:rsidRPr="00114F37">
              <w:rPr>
                <w:rFonts w:ascii="Arial" w:hAnsi="Arial" w:cs="Arial"/>
                <w:szCs w:val="24"/>
              </w:rPr>
              <w:t>Campbell, Concepts and Connections 9</w:t>
            </w:r>
            <w:r w:rsidRPr="00114F37">
              <w:rPr>
                <w:rFonts w:ascii="Arial" w:hAnsi="Arial" w:cs="Arial"/>
                <w:szCs w:val="24"/>
                <w:vertAlign w:val="superscript"/>
              </w:rPr>
              <w:t>th</w:t>
            </w:r>
            <w:r w:rsidRPr="00114F37">
              <w:rPr>
                <w:rFonts w:ascii="Arial" w:hAnsi="Arial" w:cs="Arial"/>
                <w:szCs w:val="24"/>
              </w:rPr>
              <w:t xml:space="preserve"> edition </w:t>
            </w:r>
          </w:p>
          <w:p w14:paraId="245E2A56" w14:textId="77777777" w:rsidR="00256275" w:rsidRPr="00114F37" w:rsidRDefault="00256275" w:rsidP="00256275">
            <w:pPr>
              <w:spacing w:after="0"/>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14F37">
              <w:rPr>
                <w:rFonts w:ascii="Arial" w:hAnsi="Arial" w:cs="Arial"/>
                <w:szCs w:val="24"/>
              </w:rPr>
              <w:t xml:space="preserve">Authors: Neil Campbell, Jane Reece, Martha Taylor, Eric J. </w:t>
            </w:r>
            <w:proofErr w:type="gramStart"/>
            <w:r w:rsidRPr="00114F37">
              <w:rPr>
                <w:rFonts w:ascii="Arial" w:hAnsi="Arial" w:cs="Arial"/>
                <w:szCs w:val="24"/>
              </w:rPr>
              <w:t>Simon</w:t>
            </w:r>
            <w:proofErr w:type="gramEnd"/>
            <w:r w:rsidRPr="00114F37">
              <w:rPr>
                <w:rFonts w:ascii="Arial" w:hAnsi="Arial" w:cs="Arial"/>
                <w:szCs w:val="24"/>
              </w:rPr>
              <w:t xml:space="preserve"> and Jean Dickey</w:t>
            </w:r>
          </w:p>
          <w:p w14:paraId="4B8ADF76" w14:textId="77777777" w:rsidR="00256275" w:rsidRDefault="00256275" w:rsidP="00256275">
            <w:pPr>
              <w:pStyle w:val="ListParagraph"/>
              <w:spacing w:after="0"/>
              <w:ind w:left="1080"/>
              <w:cnfStyle w:val="000000100000" w:firstRow="0" w:lastRow="0" w:firstColumn="0" w:lastColumn="0" w:oddVBand="0" w:evenVBand="0" w:oddHBand="1" w:evenHBand="0" w:firstRowFirstColumn="0" w:firstRowLastColumn="0" w:lastRowFirstColumn="0" w:lastRowLastColumn="0"/>
              <w:rPr>
                <w:rFonts w:ascii="Arial" w:hAnsi="Arial" w:cs="Arial"/>
                <w:szCs w:val="24"/>
              </w:rPr>
            </w:pPr>
          </w:p>
          <w:p w14:paraId="29AB90E1" w14:textId="77777777" w:rsidR="00256275" w:rsidRDefault="00256275" w:rsidP="00256275">
            <w:pPr>
              <w:spacing w:after="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114F37">
              <w:rPr>
                <w:rFonts w:ascii="Arial" w:hAnsi="Arial" w:cs="Arial"/>
                <w:b/>
                <w:szCs w:val="24"/>
              </w:rPr>
              <w:t>Mastering</w:t>
            </w:r>
            <w:r>
              <w:rPr>
                <w:rFonts w:ascii="Arial" w:hAnsi="Arial" w:cs="Arial"/>
                <w:b/>
                <w:szCs w:val="24"/>
              </w:rPr>
              <w:t xml:space="preserve"> </w:t>
            </w:r>
            <w:r w:rsidRPr="00114F37">
              <w:rPr>
                <w:rFonts w:ascii="Arial" w:hAnsi="Arial" w:cs="Arial"/>
                <w:b/>
                <w:szCs w:val="24"/>
              </w:rPr>
              <w:t>Biology with e-text</w:t>
            </w:r>
            <w:r>
              <w:rPr>
                <w:rFonts w:ascii="Arial" w:hAnsi="Arial" w:cs="Arial"/>
                <w:b/>
                <w:szCs w:val="24"/>
              </w:rPr>
              <w:t xml:space="preserve"> </w:t>
            </w:r>
            <w:r w:rsidRPr="00114F37">
              <w:rPr>
                <w:rFonts w:ascii="Arial" w:hAnsi="Arial" w:cs="Arial"/>
                <w:b/>
                <w:szCs w:val="24"/>
              </w:rPr>
              <w:t>ISBN</w:t>
            </w:r>
            <w:r>
              <w:rPr>
                <w:rFonts w:ascii="Arial" w:hAnsi="Arial" w:cs="Arial"/>
                <w:b/>
                <w:szCs w:val="24"/>
              </w:rPr>
              <w:t xml:space="preserve"> </w:t>
            </w:r>
            <w:r w:rsidRPr="00114F37">
              <w:rPr>
                <w:rFonts w:ascii="Arial" w:hAnsi="Arial" w:cs="Arial"/>
                <w:b/>
                <w:szCs w:val="24"/>
              </w:rPr>
              <w:t>9780134606125</w:t>
            </w:r>
          </w:p>
          <w:p w14:paraId="35E1C781" w14:textId="77777777" w:rsidR="00256275" w:rsidRDefault="00256275" w:rsidP="00256275">
            <w:pPr>
              <w:spacing w:after="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p w14:paraId="31AF6972" w14:textId="77777777" w:rsidR="00256275" w:rsidRDefault="00256275" w:rsidP="00256275">
            <w:pPr>
              <w:spacing w:after="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b/>
                <w:szCs w:val="24"/>
              </w:rPr>
              <w:t>$113.25</w:t>
            </w:r>
          </w:p>
          <w:p w14:paraId="316CFC21" w14:textId="77777777" w:rsidR="00256275" w:rsidRDefault="00256275" w:rsidP="00256275">
            <w:pPr>
              <w:spacing w:after="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p w14:paraId="3D113CEE" w14:textId="77777777" w:rsidR="00256275" w:rsidRPr="00114F37" w:rsidRDefault="00256275" w:rsidP="00256275">
            <w:pPr>
              <w:spacing w:after="0"/>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17A90">
              <w:rPr>
                <w:rFonts w:ascii="Arial" w:hAnsi="Arial" w:cs="Arial"/>
                <w:szCs w:val="24"/>
              </w:rPr>
              <w:t>https://www.bkstr.com/egscstore/follett-discover-view/booklook</w:t>
            </w:r>
          </w:p>
          <w:p w14:paraId="7B44D551"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1853AAF"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31410335" w14:textId="39DC7D3F" w:rsidR="00E162E1" w:rsidRPr="00EE40D8" w:rsidRDefault="00E162E1" w:rsidP="00E162E1">
            <w:pPr>
              <w:spacing w:after="160" w:line="259" w:lineRule="auto"/>
              <w:jc w:val="left"/>
            </w:pPr>
            <w:r>
              <w:t>8</w:t>
            </w:r>
          </w:p>
        </w:tc>
        <w:tc>
          <w:tcPr>
            <w:tcW w:w="4616" w:type="dxa"/>
          </w:tcPr>
          <w:p w14:paraId="3957473F"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624C4A6" w14:textId="64550098"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62" w:type="dxa"/>
          </w:tcPr>
          <w:p w14:paraId="6B98D737" w14:textId="30EB6493" w:rsidR="00E162E1" w:rsidRPr="00EE40D8" w:rsidRDefault="00256275"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113.25</w:t>
            </w:r>
          </w:p>
        </w:tc>
      </w:tr>
      <w:tr w:rsidR="00E162E1" w:rsidRPr="00EE40D8" w14:paraId="05AE8A78"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F294662" w14:textId="4BE248BF" w:rsidR="00E162E1" w:rsidRPr="00EE40D8" w:rsidRDefault="00E162E1" w:rsidP="00E162E1">
            <w:pPr>
              <w:spacing w:after="160" w:line="259" w:lineRule="auto"/>
              <w:jc w:val="left"/>
            </w:pPr>
            <w:r>
              <w:t>9</w:t>
            </w:r>
          </w:p>
        </w:tc>
        <w:tc>
          <w:tcPr>
            <w:tcW w:w="4616" w:type="dxa"/>
          </w:tcPr>
          <w:p w14:paraId="62DE2EFE" w14:textId="7C9BA37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00BD9FF7" w14:textId="517E2E46" w:rsidR="00E162E1" w:rsidRPr="00EE40D8" w:rsidRDefault="00256275"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0</w:t>
            </w:r>
          </w:p>
        </w:tc>
      </w:tr>
      <w:tr w:rsidR="00E162E1" w:rsidRPr="00EE40D8" w14:paraId="7E492B77"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1402D8DE" w14:textId="068F9BDB" w:rsidR="00E162E1" w:rsidRPr="00EE40D8" w:rsidRDefault="00E162E1" w:rsidP="00E162E1">
            <w:pPr>
              <w:spacing w:after="160" w:line="259" w:lineRule="auto"/>
              <w:jc w:val="left"/>
            </w:pPr>
            <w:r>
              <w:t>10</w:t>
            </w:r>
          </w:p>
        </w:tc>
        <w:tc>
          <w:tcPr>
            <w:tcW w:w="4616" w:type="dxa"/>
          </w:tcPr>
          <w:p w14:paraId="0F3A1B4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52710CC" w14:textId="43358C52"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06BC3BA7" w14:textId="0714CCF1" w:rsidR="00E162E1" w:rsidRPr="00EE40D8" w:rsidRDefault="00256275"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113.25</w:t>
            </w:r>
          </w:p>
        </w:tc>
      </w:tr>
      <w:tr w:rsidR="00E162E1" w:rsidRPr="00EE40D8" w14:paraId="1E72F1B0"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443A2A4" w14:textId="78550698" w:rsidR="00E162E1" w:rsidRDefault="00E162E1" w:rsidP="00E162E1">
            <w:pPr>
              <w:spacing w:after="160" w:line="259" w:lineRule="auto"/>
              <w:jc w:val="left"/>
            </w:pPr>
            <w:r w:rsidRPr="00EE40D8">
              <w:t>1</w:t>
            </w:r>
            <w:r>
              <w:t>1</w:t>
            </w:r>
          </w:p>
        </w:tc>
        <w:tc>
          <w:tcPr>
            <w:tcW w:w="4616" w:type="dxa"/>
          </w:tcPr>
          <w:p w14:paraId="70EAE92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1C3100C" w14:textId="7EFE9730"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234B651E" w14:textId="3DF674CE" w:rsidR="00E162E1" w:rsidRPr="00EE40D8" w:rsidRDefault="00256275"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9,513</w:t>
            </w:r>
          </w:p>
        </w:tc>
      </w:tr>
    </w:tbl>
    <w:p w14:paraId="1B30F4D8" w14:textId="27D72960" w:rsidR="00EE40D8" w:rsidRDefault="00EE40D8" w:rsidP="00185DB9">
      <w:pPr>
        <w:pStyle w:val="Caption"/>
      </w:pPr>
    </w:p>
    <w:p w14:paraId="045B1A26" w14:textId="430C20D3" w:rsidR="003611AE" w:rsidRPr="003611AE" w:rsidRDefault="003611AE" w:rsidP="00325785">
      <w:pPr>
        <w:pStyle w:val="Heading2"/>
      </w:pPr>
      <w:r>
        <w:t>Course 3</w:t>
      </w:r>
    </w:p>
    <w:tbl>
      <w:tblPr>
        <w:tblStyle w:val="PlainTable1"/>
        <w:tblW w:w="9355" w:type="dxa"/>
        <w:tblLook w:val="04A0" w:firstRow="1" w:lastRow="0" w:firstColumn="1" w:lastColumn="0" w:noHBand="0" w:noVBand="1"/>
      </w:tblPr>
      <w:tblGrid>
        <w:gridCol w:w="677"/>
        <w:gridCol w:w="4616"/>
        <w:gridCol w:w="4062"/>
      </w:tblGrid>
      <w:tr w:rsidR="009F1455" w:rsidRPr="00EE40D8" w14:paraId="50A40F17"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FBA6035" w14:textId="7B84395F" w:rsidR="009F1455" w:rsidRPr="00EE40D8" w:rsidRDefault="009F1455" w:rsidP="009F1455">
            <w:pPr>
              <w:jc w:val="left"/>
            </w:pPr>
            <w:r w:rsidRPr="00EE40D8">
              <w:t>Row #</w:t>
            </w:r>
          </w:p>
        </w:tc>
        <w:tc>
          <w:tcPr>
            <w:tcW w:w="4616" w:type="dxa"/>
          </w:tcPr>
          <w:p w14:paraId="0C09A819" w14:textId="1F59458A"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69828E90" w14:textId="6D3F1EFC"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60649015"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24C34CD" w14:textId="6F3643CE" w:rsidR="00E162E1" w:rsidRPr="00EE40D8" w:rsidRDefault="00E162E1" w:rsidP="00E162E1">
            <w:pPr>
              <w:jc w:val="left"/>
            </w:pPr>
            <w:r>
              <w:t>N/A</w:t>
            </w:r>
          </w:p>
        </w:tc>
        <w:tc>
          <w:tcPr>
            <w:tcW w:w="4616" w:type="dxa"/>
          </w:tcPr>
          <w:p w14:paraId="709292C8" w14:textId="0FD434FE"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4215FBA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42D6E1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B4C1315" w14:textId="5B01B130" w:rsidR="00E162E1" w:rsidRPr="00EE40D8" w:rsidRDefault="00E162E1" w:rsidP="00E162E1">
            <w:pPr>
              <w:jc w:val="left"/>
            </w:pPr>
            <w:r>
              <w:t>N/A</w:t>
            </w:r>
          </w:p>
        </w:tc>
        <w:tc>
          <w:tcPr>
            <w:tcW w:w="4616" w:type="dxa"/>
          </w:tcPr>
          <w:p w14:paraId="4084DC34" w14:textId="6AF77220"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44008CF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7C02378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0E3CAF5" w14:textId="44F976AD" w:rsidR="00E162E1" w:rsidRPr="00EE40D8" w:rsidRDefault="00E162E1" w:rsidP="00E162E1">
            <w:pPr>
              <w:jc w:val="left"/>
            </w:pPr>
            <w:r w:rsidRPr="00EE40D8">
              <w:lastRenderedPageBreak/>
              <w:t>1</w:t>
            </w:r>
          </w:p>
        </w:tc>
        <w:tc>
          <w:tcPr>
            <w:tcW w:w="4616" w:type="dxa"/>
          </w:tcPr>
          <w:p w14:paraId="7DEDFE87" w14:textId="166EF33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2E4A85F8"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020DB9D4"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7C1A5930" w14:textId="400F0DBF" w:rsidR="00E162E1" w:rsidRPr="00EE40D8" w:rsidRDefault="00E162E1" w:rsidP="00E162E1">
            <w:pPr>
              <w:jc w:val="left"/>
            </w:pPr>
            <w:r w:rsidRPr="00EE40D8">
              <w:t>2</w:t>
            </w:r>
          </w:p>
        </w:tc>
        <w:tc>
          <w:tcPr>
            <w:tcW w:w="4616" w:type="dxa"/>
          </w:tcPr>
          <w:p w14:paraId="19DC8A8A" w14:textId="3E163AC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3CBB8C9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4F05317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39EB13C" w14:textId="2C7412EB" w:rsidR="00E162E1" w:rsidRPr="00EE40D8" w:rsidRDefault="00E162E1" w:rsidP="00E162E1">
            <w:pPr>
              <w:jc w:val="left"/>
            </w:pPr>
            <w:r w:rsidRPr="00EE40D8">
              <w:t>3</w:t>
            </w:r>
          </w:p>
        </w:tc>
        <w:tc>
          <w:tcPr>
            <w:tcW w:w="4616" w:type="dxa"/>
          </w:tcPr>
          <w:p w14:paraId="5A0245FB" w14:textId="23C5409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24439057"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60D81F9"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1548B174" w14:textId="0E04266C" w:rsidR="00E162E1" w:rsidRPr="00EE40D8" w:rsidRDefault="00E162E1" w:rsidP="00E162E1">
            <w:pPr>
              <w:jc w:val="left"/>
            </w:pPr>
            <w:r>
              <w:t>4</w:t>
            </w:r>
          </w:p>
        </w:tc>
        <w:tc>
          <w:tcPr>
            <w:tcW w:w="4616" w:type="dxa"/>
          </w:tcPr>
          <w:p w14:paraId="5AAE278E" w14:textId="2B31346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66304D2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4413906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2F402A5D" w14:textId="1E41DD92" w:rsidR="00E162E1" w:rsidRPr="00EE40D8" w:rsidRDefault="00E162E1" w:rsidP="00E162E1">
            <w:pPr>
              <w:jc w:val="left"/>
            </w:pPr>
            <w:r>
              <w:t>5</w:t>
            </w:r>
          </w:p>
        </w:tc>
        <w:tc>
          <w:tcPr>
            <w:tcW w:w="4616" w:type="dxa"/>
          </w:tcPr>
          <w:p w14:paraId="627E6976"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3AEAF860" w14:textId="26A0C130"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63475EF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07CCD348"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3D98D694" w14:textId="6CCA1C8F" w:rsidR="00E162E1" w:rsidRPr="00EE40D8" w:rsidRDefault="00E162E1" w:rsidP="00E162E1">
            <w:pPr>
              <w:jc w:val="left"/>
            </w:pPr>
            <w:r>
              <w:t>6</w:t>
            </w:r>
          </w:p>
        </w:tc>
        <w:tc>
          <w:tcPr>
            <w:tcW w:w="4616" w:type="dxa"/>
          </w:tcPr>
          <w:p w14:paraId="13E0BCC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07195AA8" w14:textId="2FB78C6B"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062" w:type="dxa"/>
          </w:tcPr>
          <w:p w14:paraId="72B7949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3FDAAA01"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D22408" w14:textId="27610F31" w:rsidR="00E162E1" w:rsidRPr="00EE40D8" w:rsidRDefault="00E162E1" w:rsidP="00E162E1">
            <w:pPr>
              <w:jc w:val="left"/>
            </w:pPr>
            <w:r>
              <w:t>7</w:t>
            </w:r>
          </w:p>
        </w:tc>
        <w:tc>
          <w:tcPr>
            <w:tcW w:w="4616" w:type="dxa"/>
          </w:tcPr>
          <w:p w14:paraId="352B77B3"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7B899AF1" w14:textId="5F9BDC53"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062" w:type="dxa"/>
          </w:tcPr>
          <w:p w14:paraId="690A0124"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0F874FEE"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2B8BFBB" w14:textId="7FB2CD03" w:rsidR="00E162E1" w:rsidRPr="00EE40D8" w:rsidRDefault="00E162E1" w:rsidP="00E162E1">
            <w:pPr>
              <w:jc w:val="left"/>
            </w:pPr>
            <w:r>
              <w:t>8</w:t>
            </w:r>
          </w:p>
        </w:tc>
        <w:tc>
          <w:tcPr>
            <w:tcW w:w="4616" w:type="dxa"/>
          </w:tcPr>
          <w:p w14:paraId="26E83E1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44A03AD5" w14:textId="36A1AFB3"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62" w:type="dxa"/>
          </w:tcPr>
          <w:p w14:paraId="51FDC54F"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743327C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51203F9" w14:textId="2DC6D608" w:rsidR="00E162E1" w:rsidRPr="00EE40D8" w:rsidRDefault="00E162E1" w:rsidP="00E162E1">
            <w:pPr>
              <w:jc w:val="left"/>
            </w:pPr>
            <w:r>
              <w:t>9</w:t>
            </w:r>
          </w:p>
        </w:tc>
        <w:tc>
          <w:tcPr>
            <w:tcW w:w="4616" w:type="dxa"/>
          </w:tcPr>
          <w:p w14:paraId="44FF7A3A" w14:textId="6B365DEB"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1800DD36"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18123BD3"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698AAC60" w14:textId="573A185F" w:rsidR="00E162E1" w:rsidRPr="00EE40D8" w:rsidRDefault="00E162E1" w:rsidP="00E162E1">
            <w:pPr>
              <w:jc w:val="left"/>
            </w:pPr>
            <w:r>
              <w:t>10</w:t>
            </w:r>
          </w:p>
        </w:tc>
        <w:tc>
          <w:tcPr>
            <w:tcW w:w="4616" w:type="dxa"/>
          </w:tcPr>
          <w:p w14:paraId="448F6194"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1610A545" w14:textId="4B9F4833"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17A10A3B"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697648A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70EF353" w14:textId="3C66BDB8" w:rsidR="00E162E1" w:rsidRDefault="00E162E1" w:rsidP="00E162E1">
            <w:pPr>
              <w:jc w:val="left"/>
            </w:pPr>
            <w:r w:rsidRPr="00EE40D8">
              <w:t>1</w:t>
            </w:r>
            <w:r>
              <w:t>1</w:t>
            </w:r>
          </w:p>
        </w:tc>
        <w:tc>
          <w:tcPr>
            <w:tcW w:w="4616" w:type="dxa"/>
          </w:tcPr>
          <w:p w14:paraId="4C88FFE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3997558" w14:textId="3ECD31E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213781A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bl>
    <w:p w14:paraId="759905A3" w14:textId="43541738" w:rsidR="00EE40D8" w:rsidRDefault="00EE40D8" w:rsidP="00185DB9">
      <w:pPr>
        <w:pStyle w:val="Caption"/>
      </w:pPr>
    </w:p>
    <w:p w14:paraId="0C0B8DA6" w14:textId="150A861F" w:rsidR="003611AE" w:rsidRPr="003611AE" w:rsidRDefault="003611AE" w:rsidP="00325785">
      <w:pPr>
        <w:pStyle w:val="Heading2"/>
      </w:pPr>
      <w:r>
        <w:t>Course 4</w:t>
      </w:r>
    </w:p>
    <w:tbl>
      <w:tblPr>
        <w:tblStyle w:val="PlainTable1"/>
        <w:tblW w:w="9355" w:type="dxa"/>
        <w:tblLook w:val="04A0" w:firstRow="1" w:lastRow="0" w:firstColumn="1" w:lastColumn="0" w:noHBand="0" w:noVBand="1"/>
      </w:tblPr>
      <w:tblGrid>
        <w:gridCol w:w="677"/>
        <w:gridCol w:w="4616"/>
        <w:gridCol w:w="4062"/>
      </w:tblGrid>
      <w:tr w:rsidR="00EE40D8" w:rsidRPr="00EE40D8" w14:paraId="401EE56C"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D02EDEB" w14:textId="77777777" w:rsidR="00EE40D8" w:rsidRPr="00EE40D8" w:rsidRDefault="00EE40D8" w:rsidP="00185DB9">
            <w:pPr>
              <w:jc w:val="left"/>
            </w:pPr>
            <w:r w:rsidRPr="00EE40D8">
              <w:t>Row #</w:t>
            </w:r>
          </w:p>
        </w:tc>
        <w:tc>
          <w:tcPr>
            <w:tcW w:w="4616" w:type="dxa"/>
          </w:tcPr>
          <w:p w14:paraId="146E1DC6" w14:textId="77777777" w:rsidR="00EE40D8" w:rsidRPr="00EE40D8" w:rsidRDefault="00EE40D8" w:rsidP="00185DB9">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5F7900C1" w14:textId="77777777" w:rsidR="00EE40D8" w:rsidRPr="00EE40D8" w:rsidRDefault="00EE40D8" w:rsidP="00185DB9">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D333651"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163BD90" w14:textId="2B6E504E" w:rsidR="00E162E1" w:rsidRPr="00EE40D8" w:rsidRDefault="00E162E1" w:rsidP="00E162E1">
            <w:pPr>
              <w:jc w:val="left"/>
            </w:pPr>
            <w:r>
              <w:t>N/A</w:t>
            </w:r>
          </w:p>
        </w:tc>
        <w:tc>
          <w:tcPr>
            <w:tcW w:w="4616" w:type="dxa"/>
          </w:tcPr>
          <w:p w14:paraId="2A6C270A" w14:textId="420B891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1222696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B2CD751"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6902126" w14:textId="4F971F81" w:rsidR="00E162E1" w:rsidRPr="00EE40D8" w:rsidRDefault="00E162E1" w:rsidP="00E162E1">
            <w:pPr>
              <w:jc w:val="left"/>
            </w:pPr>
            <w:r>
              <w:t>N/A</w:t>
            </w:r>
          </w:p>
        </w:tc>
        <w:tc>
          <w:tcPr>
            <w:tcW w:w="4616" w:type="dxa"/>
          </w:tcPr>
          <w:p w14:paraId="62545085" w14:textId="73A08422"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57A1F47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537D4DC0"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C543CFE" w14:textId="77777777" w:rsidR="00E162E1" w:rsidRPr="00EE40D8" w:rsidRDefault="00E162E1" w:rsidP="00E162E1">
            <w:pPr>
              <w:jc w:val="left"/>
            </w:pPr>
            <w:r w:rsidRPr="00EE40D8">
              <w:t>1</w:t>
            </w:r>
          </w:p>
        </w:tc>
        <w:tc>
          <w:tcPr>
            <w:tcW w:w="4616" w:type="dxa"/>
          </w:tcPr>
          <w:p w14:paraId="46B4D788"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22BD4E9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570E68DF"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91C967F" w14:textId="77777777" w:rsidR="00E162E1" w:rsidRPr="00EE40D8" w:rsidRDefault="00E162E1" w:rsidP="00E162E1">
            <w:pPr>
              <w:jc w:val="left"/>
            </w:pPr>
            <w:r w:rsidRPr="00EE40D8">
              <w:t>2</w:t>
            </w:r>
          </w:p>
        </w:tc>
        <w:tc>
          <w:tcPr>
            <w:tcW w:w="4616" w:type="dxa"/>
          </w:tcPr>
          <w:p w14:paraId="28C62E26"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55E5417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3128610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EDA14A4" w14:textId="77777777" w:rsidR="00E162E1" w:rsidRPr="00EE40D8" w:rsidRDefault="00E162E1" w:rsidP="00E162E1">
            <w:pPr>
              <w:jc w:val="left"/>
            </w:pPr>
            <w:r w:rsidRPr="00EE40D8">
              <w:t>3</w:t>
            </w:r>
          </w:p>
        </w:tc>
        <w:tc>
          <w:tcPr>
            <w:tcW w:w="4616" w:type="dxa"/>
          </w:tcPr>
          <w:p w14:paraId="6F56CB6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6FC69AA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682D4AA"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0490057" w14:textId="546E747B" w:rsidR="00E162E1" w:rsidRPr="00EE40D8" w:rsidRDefault="00E162E1" w:rsidP="00E162E1">
            <w:pPr>
              <w:jc w:val="left"/>
            </w:pPr>
            <w:r>
              <w:t>4</w:t>
            </w:r>
          </w:p>
        </w:tc>
        <w:tc>
          <w:tcPr>
            <w:tcW w:w="4616" w:type="dxa"/>
          </w:tcPr>
          <w:p w14:paraId="1B9EEACA" w14:textId="5692AFC8"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 xml:space="preserve">Average number of course sections scheduled in a </w:t>
            </w:r>
            <w:r>
              <w:t>spring</w:t>
            </w:r>
            <w:r w:rsidRPr="00EE40D8">
              <w:t xml:space="preserve"> semester</w:t>
            </w:r>
          </w:p>
        </w:tc>
        <w:tc>
          <w:tcPr>
            <w:tcW w:w="4062" w:type="dxa"/>
          </w:tcPr>
          <w:p w14:paraId="3AA2116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2933EED"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51EE0FE" w14:textId="01591436" w:rsidR="00E162E1" w:rsidRPr="00EE40D8" w:rsidRDefault="00E162E1" w:rsidP="00E162E1">
            <w:pPr>
              <w:jc w:val="left"/>
            </w:pPr>
            <w:r>
              <w:t>5</w:t>
            </w:r>
          </w:p>
        </w:tc>
        <w:tc>
          <w:tcPr>
            <w:tcW w:w="4616" w:type="dxa"/>
          </w:tcPr>
          <w:p w14:paraId="3CAA6AD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70D233B0" w14:textId="654F74F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4B15E8D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3221A421"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5E1DF5F" w14:textId="44A33258" w:rsidR="00E162E1" w:rsidRPr="00EE40D8" w:rsidRDefault="00E162E1" w:rsidP="00E162E1">
            <w:pPr>
              <w:jc w:val="left"/>
            </w:pPr>
            <w:r>
              <w:t>6</w:t>
            </w:r>
          </w:p>
        </w:tc>
        <w:tc>
          <w:tcPr>
            <w:tcW w:w="4616" w:type="dxa"/>
          </w:tcPr>
          <w:p w14:paraId="4542E7C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32C178FB" w14:textId="7D3A526E"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Multiply row 1 and row </w:t>
            </w:r>
            <w:r>
              <w:rPr>
                <w:i/>
                <w:iCs/>
              </w:rPr>
              <w:t>5</w:t>
            </w:r>
            <w:r w:rsidRPr="00EE40D8">
              <w:rPr>
                <w:i/>
                <w:iCs/>
              </w:rPr>
              <w:t>.</w:t>
            </w:r>
          </w:p>
        </w:tc>
        <w:tc>
          <w:tcPr>
            <w:tcW w:w="4062" w:type="dxa"/>
          </w:tcPr>
          <w:p w14:paraId="434B12EB"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50B167DD"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FA248E6" w14:textId="78F6354C" w:rsidR="00E162E1" w:rsidRPr="00EE40D8" w:rsidRDefault="00E162E1" w:rsidP="00E162E1">
            <w:pPr>
              <w:jc w:val="left"/>
            </w:pPr>
            <w:r>
              <w:t>7</w:t>
            </w:r>
          </w:p>
        </w:tc>
        <w:tc>
          <w:tcPr>
            <w:tcW w:w="4616" w:type="dxa"/>
          </w:tcPr>
          <w:p w14:paraId="1FD38143"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1012BBC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Include each title, author, price for a new copy purchased from either your campus bookstore, the publisher, or Amazon, and a URL to the book showing the price.</w:t>
            </w:r>
          </w:p>
        </w:tc>
        <w:tc>
          <w:tcPr>
            <w:tcW w:w="4062" w:type="dxa"/>
          </w:tcPr>
          <w:p w14:paraId="39BADCB2"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4DB45575"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0EA62E6" w14:textId="57F1965A" w:rsidR="00E162E1" w:rsidRPr="00EE40D8" w:rsidRDefault="00E162E1" w:rsidP="00E162E1">
            <w:pPr>
              <w:jc w:val="left"/>
            </w:pPr>
            <w:r>
              <w:t>8</w:t>
            </w:r>
          </w:p>
        </w:tc>
        <w:tc>
          <w:tcPr>
            <w:tcW w:w="4616" w:type="dxa"/>
          </w:tcPr>
          <w:p w14:paraId="7AE0F4A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317C354" w14:textId="2DD80978"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Add up the cost of all materials in row </w:t>
            </w:r>
            <w:r>
              <w:rPr>
                <w:i/>
                <w:iCs/>
              </w:rPr>
              <w:t>7</w:t>
            </w:r>
            <w:r w:rsidRPr="00EE40D8">
              <w:rPr>
                <w:i/>
                <w:iCs/>
              </w:rPr>
              <w:t>.</w:t>
            </w:r>
          </w:p>
        </w:tc>
        <w:tc>
          <w:tcPr>
            <w:tcW w:w="4062" w:type="dxa"/>
          </w:tcPr>
          <w:p w14:paraId="61AD3AC4"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2EBEFF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A3F44B2" w14:textId="3D13476B" w:rsidR="00E162E1" w:rsidRPr="00EE40D8" w:rsidRDefault="00E162E1" w:rsidP="00E162E1">
            <w:pPr>
              <w:jc w:val="left"/>
            </w:pPr>
            <w:r>
              <w:t>9</w:t>
            </w:r>
          </w:p>
        </w:tc>
        <w:tc>
          <w:tcPr>
            <w:tcW w:w="4616" w:type="dxa"/>
          </w:tcPr>
          <w:p w14:paraId="083B165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5DD3D6FF"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18C6872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061D62F" w14:textId="66734B42" w:rsidR="00E162E1" w:rsidRPr="00EE40D8" w:rsidRDefault="00E162E1" w:rsidP="00E162E1">
            <w:pPr>
              <w:jc w:val="left"/>
            </w:pPr>
            <w:r>
              <w:t>10</w:t>
            </w:r>
          </w:p>
        </w:tc>
        <w:tc>
          <w:tcPr>
            <w:tcW w:w="4616" w:type="dxa"/>
          </w:tcPr>
          <w:p w14:paraId="5462A1C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66E59E9E" w14:textId="63F7EC32"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lastRenderedPageBreak/>
              <w:t xml:space="preserve">Subtract row </w:t>
            </w:r>
            <w:r>
              <w:rPr>
                <w:i/>
                <w:iCs/>
              </w:rPr>
              <w:t>9</w:t>
            </w:r>
            <w:r w:rsidRPr="00EE40D8">
              <w:rPr>
                <w:i/>
                <w:iCs/>
              </w:rPr>
              <w:t xml:space="preserve"> from row </w:t>
            </w:r>
            <w:r>
              <w:rPr>
                <w:i/>
                <w:iCs/>
              </w:rPr>
              <w:t>8</w:t>
            </w:r>
            <w:r w:rsidRPr="00EE40D8">
              <w:rPr>
                <w:i/>
                <w:iCs/>
              </w:rPr>
              <w:t>.</w:t>
            </w:r>
          </w:p>
        </w:tc>
        <w:tc>
          <w:tcPr>
            <w:tcW w:w="4062" w:type="dxa"/>
          </w:tcPr>
          <w:p w14:paraId="1203043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457132B2"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33AD734" w14:textId="15814CB4" w:rsidR="00E162E1" w:rsidRPr="00EE40D8" w:rsidRDefault="00E162E1" w:rsidP="00E162E1">
            <w:pPr>
              <w:jc w:val="left"/>
            </w:pPr>
            <w:r w:rsidRPr="00EE40D8">
              <w:t>1</w:t>
            </w:r>
            <w:r>
              <w:t>1</w:t>
            </w:r>
          </w:p>
        </w:tc>
        <w:tc>
          <w:tcPr>
            <w:tcW w:w="4616" w:type="dxa"/>
          </w:tcPr>
          <w:p w14:paraId="535EB40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732DCEC7" w14:textId="57BB0B43"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3F629EC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bl>
    <w:p w14:paraId="61889259" w14:textId="77777777" w:rsidR="00B77565" w:rsidRDefault="00B77565"/>
    <w:p w14:paraId="6B1FEE0E" w14:textId="21038F91" w:rsidR="00EE40D8" w:rsidRPr="00EE40D8" w:rsidRDefault="00B77565" w:rsidP="49FCB884">
      <w:pPr>
        <w:jc w:val="left"/>
      </w:pPr>
      <w:r>
        <w:t xml:space="preserve">If you have more courses to add, copy </w:t>
      </w:r>
      <w:r w:rsidR="00A47C8B">
        <w:t>the table as many times as needed to complete all courses on the grant.</w:t>
      </w:r>
    </w:p>
    <w:p w14:paraId="2DDDD639" w14:textId="18727A25" w:rsidR="00566366" w:rsidRDefault="00566366" w:rsidP="00185DB9">
      <w:pPr>
        <w:pStyle w:val="Heading1"/>
      </w:pPr>
      <w:r>
        <w:t>Narrative Section</w:t>
      </w:r>
    </w:p>
    <w:p w14:paraId="32701163" w14:textId="64054229" w:rsidR="00566366" w:rsidRDefault="00566366" w:rsidP="00566366">
      <w:pPr>
        <w:pStyle w:val="Heading2"/>
      </w:pPr>
      <w:r>
        <w:t>1. Project Goals</w:t>
      </w:r>
    </w:p>
    <w:p w14:paraId="3E666A82" w14:textId="1969957B" w:rsidR="00CF1BB9" w:rsidRPr="0082647E" w:rsidRDefault="00CF1BB9" w:rsidP="00CF1BB9">
      <w:pPr>
        <w:pStyle w:val="ListParagraph"/>
        <w:numPr>
          <w:ilvl w:val="0"/>
          <w:numId w:val="16"/>
        </w:numPr>
        <w:spacing w:after="160" w:line="259" w:lineRule="auto"/>
        <w:jc w:val="left"/>
        <w:rPr>
          <w:rFonts w:ascii="Arial" w:hAnsi="Arial" w:cs="Arial"/>
        </w:rPr>
      </w:pPr>
      <w:r w:rsidRPr="0082647E">
        <w:rPr>
          <w:rFonts w:ascii="Arial" w:hAnsi="Arial" w:cs="Arial"/>
        </w:rPr>
        <w:t xml:space="preserve">Create </w:t>
      </w:r>
      <w:r>
        <w:rPr>
          <w:rFonts w:ascii="Arial" w:hAnsi="Arial" w:cs="Arial"/>
        </w:rPr>
        <w:t xml:space="preserve">learning </w:t>
      </w:r>
      <w:r w:rsidRPr="0082647E">
        <w:rPr>
          <w:rFonts w:ascii="Arial" w:hAnsi="Arial" w:cs="Arial"/>
        </w:rPr>
        <w:t xml:space="preserve">objectives for each chapter covered in the Introductory Biology </w:t>
      </w:r>
      <w:r w:rsidR="00E81D73">
        <w:rPr>
          <w:rFonts w:ascii="Arial" w:hAnsi="Arial" w:cs="Arial"/>
        </w:rPr>
        <w:t xml:space="preserve">I </w:t>
      </w:r>
      <w:r w:rsidRPr="0082647E">
        <w:rPr>
          <w:rFonts w:ascii="Arial" w:hAnsi="Arial" w:cs="Arial"/>
        </w:rPr>
        <w:t xml:space="preserve">(BIOL1103) class. </w:t>
      </w:r>
    </w:p>
    <w:p w14:paraId="7A10E274" w14:textId="77777777" w:rsidR="00CF1BB9" w:rsidRDefault="00CF1BB9" w:rsidP="00CF1BB9">
      <w:pPr>
        <w:pStyle w:val="ListParagraph"/>
        <w:numPr>
          <w:ilvl w:val="0"/>
          <w:numId w:val="16"/>
        </w:numPr>
        <w:spacing w:after="160" w:line="259" w:lineRule="auto"/>
        <w:jc w:val="left"/>
        <w:rPr>
          <w:rFonts w:ascii="Arial" w:hAnsi="Arial" w:cs="Arial"/>
        </w:rPr>
      </w:pPr>
      <w:r>
        <w:rPr>
          <w:rFonts w:ascii="Arial" w:hAnsi="Arial" w:cs="Arial"/>
        </w:rPr>
        <w:t xml:space="preserve">Develop assessment tools to measure the learning outcomes corresponding to our learning objectives.  </w:t>
      </w:r>
    </w:p>
    <w:p w14:paraId="74CC6530" w14:textId="0E4D6FDA" w:rsidR="00CF1BB9" w:rsidRDefault="00CF1BB9" w:rsidP="00CF1BB9">
      <w:pPr>
        <w:pStyle w:val="ListParagraph"/>
        <w:numPr>
          <w:ilvl w:val="0"/>
          <w:numId w:val="16"/>
        </w:numPr>
        <w:spacing w:after="160" w:line="259" w:lineRule="auto"/>
        <w:jc w:val="left"/>
        <w:rPr>
          <w:rFonts w:ascii="Arial" w:hAnsi="Arial" w:cs="Arial"/>
        </w:rPr>
      </w:pPr>
      <w:r>
        <w:rPr>
          <w:rFonts w:ascii="Arial" w:hAnsi="Arial" w:cs="Arial"/>
        </w:rPr>
        <w:t>Develop learning activities to align with the learning objectives</w:t>
      </w:r>
      <w:r w:rsidR="00E81D73">
        <w:rPr>
          <w:rFonts w:ascii="Arial" w:hAnsi="Arial" w:cs="Arial"/>
        </w:rPr>
        <w:t xml:space="preserve"> &amp; assessment</w:t>
      </w:r>
      <w:r>
        <w:rPr>
          <w:rFonts w:ascii="Arial" w:hAnsi="Arial" w:cs="Arial"/>
        </w:rPr>
        <w:t xml:space="preserve">. </w:t>
      </w:r>
    </w:p>
    <w:p w14:paraId="6052D5C0" w14:textId="77777777" w:rsidR="00CF1BB9" w:rsidRDefault="00CF1BB9" w:rsidP="00CF1BB9">
      <w:pPr>
        <w:pStyle w:val="ListParagraph"/>
        <w:numPr>
          <w:ilvl w:val="0"/>
          <w:numId w:val="16"/>
        </w:numPr>
        <w:spacing w:after="160" w:line="259" w:lineRule="auto"/>
        <w:jc w:val="left"/>
        <w:rPr>
          <w:rFonts w:ascii="Arial" w:hAnsi="Arial" w:cs="Arial"/>
        </w:rPr>
      </w:pPr>
      <w:r>
        <w:rPr>
          <w:rFonts w:ascii="Arial" w:hAnsi="Arial" w:cs="Arial"/>
        </w:rPr>
        <w:t xml:space="preserve">Check OER textbook content to conform with the required objectives. </w:t>
      </w:r>
    </w:p>
    <w:p w14:paraId="64DF1591" w14:textId="77777777" w:rsidR="00CF1BB9" w:rsidRDefault="00CF1BB9" w:rsidP="00CF1BB9">
      <w:pPr>
        <w:pStyle w:val="ListParagraph"/>
        <w:numPr>
          <w:ilvl w:val="0"/>
          <w:numId w:val="16"/>
        </w:numPr>
        <w:spacing w:after="160" w:line="259" w:lineRule="auto"/>
        <w:jc w:val="left"/>
        <w:rPr>
          <w:rFonts w:ascii="Arial" w:hAnsi="Arial" w:cs="Arial"/>
        </w:rPr>
      </w:pPr>
      <w:r>
        <w:rPr>
          <w:rFonts w:ascii="Arial" w:hAnsi="Arial" w:cs="Arial"/>
        </w:rPr>
        <w:t xml:space="preserve">Identify any additional OERs for the required content not covered by the OpenStax textbook.   </w:t>
      </w:r>
    </w:p>
    <w:p w14:paraId="5D4B4E51" w14:textId="77777777" w:rsidR="00CF1BB9" w:rsidRDefault="00CF1BB9" w:rsidP="00CF1BB9">
      <w:pPr>
        <w:pStyle w:val="ListParagraph"/>
        <w:numPr>
          <w:ilvl w:val="0"/>
          <w:numId w:val="16"/>
        </w:numPr>
        <w:spacing w:after="160" w:line="259" w:lineRule="auto"/>
        <w:jc w:val="left"/>
        <w:rPr>
          <w:rFonts w:ascii="Arial" w:hAnsi="Arial" w:cs="Arial"/>
        </w:rPr>
      </w:pPr>
      <w:r>
        <w:rPr>
          <w:rFonts w:ascii="Arial" w:hAnsi="Arial" w:cs="Arial"/>
        </w:rPr>
        <w:t xml:space="preserve">Search for online available videos to be used as tools or supplementary material for teaching. </w:t>
      </w:r>
    </w:p>
    <w:p w14:paraId="2D084FD2" w14:textId="77777777" w:rsidR="00CF1BB9" w:rsidRDefault="00CF1BB9" w:rsidP="00CF1BB9">
      <w:pPr>
        <w:pStyle w:val="ListParagraph"/>
        <w:numPr>
          <w:ilvl w:val="0"/>
          <w:numId w:val="16"/>
        </w:numPr>
        <w:spacing w:after="160" w:line="259" w:lineRule="auto"/>
        <w:jc w:val="left"/>
        <w:rPr>
          <w:rFonts w:ascii="Arial" w:hAnsi="Arial" w:cs="Arial"/>
        </w:rPr>
      </w:pPr>
      <w:r>
        <w:rPr>
          <w:rFonts w:ascii="Arial" w:hAnsi="Arial" w:cs="Arial"/>
        </w:rPr>
        <w:t xml:space="preserve">Create PPT lecture slides for each chapter to be in alignment with all objectives and learning activities.  </w:t>
      </w:r>
    </w:p>
    <w:p w14:paraId="32EAEF53" w14:textId="77777777" w:rsidR="00CF1BB9" w:rsidRDefault="00CF1BB9" w:rsidP="00CF1BB9">
      <w:pPr>
        <w:pStyle w:val="ListParagraph"/>
        <w:numPr>
          <w:ilvl w:val="0"/>
          <w:numId w:val="16"/>
        </w:numPr>
        <w:spacing w:after="160" w:line="259" w:lineRule="auto"/>
        <w:jc w:val="left"/>
        <w:rPr>
          <w:rFonts w:ascii="Arial" w:hAnsi="Arial" w:cs="Arial"/>
        </w:rPr>
      </w:pPr>
      <w:r>
        <w:rPr>
          <w:rFonts w:ascii="Arial" w:hAnsi="Arial" w:cs="Arial"/>
        </w:rPr>
        <w:t xml:space="preserve">Redesign the syllabus for online and face-to-face classes to include the links to the free textbook chapters.    </w:t>
      </w:r>
    </w:p>
    <w:p w14:paraId="79EC1A4A" w14:textId="34A369BA" w:rsidR="00CF1BB9" w:rsidRDefault="00CF1BB9" w:rsidP="00CF1BB9">
      <w:pPr>
        <w:pStyle w:val="ListParagraph"/>
        <w:numPr>
          <w:ilvl w:val="0"/>
          <w:numId w:val="16"/>
        </w:numPr>
        <w:spacing w:after="160" w:line="259" w:lineRule="auto"/>
        <w:jc w:val="left"/>
        <w:rPr>
          <w:rFonts w:ascii="Arial" w:hAnsi="Arial" w:cs="Arial"/>
        </w:rPr>
      </w:pPr>
      <w:r>
        <w:rPr>
          <w:rFonts w:ascii="Arial" w:hAnsi="Arial" w:cs="Arial"/>
        </w:rPr>
        <w:t xml:space="preserve">Check and modify all the materials to </w:t>
      </w:r>
      <w:r w:rsidR="00E81D73">
        <w:rPr>
          <w:rFonts w:ascii="Arial" w:hAnsi="Arial" w:cs="Arial"/>
        </w:rPr>
        <w:t>adhere to</w:t>
      </w:r>
      <w:r>
        <w:rPr>
          <w:rFonts w:ascii="Arial" w:hAnsi="Arial" w:cs="Arial"/>
        </w:rPr>
        <w:t xml:space="preserve"> basic accessibility standards.     </w:t>
      </w:r>
    </w:p>
    <w:p w14:paraId="71B99299" w14:textId="77777777" w:rsidR="00CF1BB9" w:rsidRDefault="00CF1BB9" w:rsidP="00CF1BB9">
      <w:pPr>
        <w:pStyle w:val="ListParagraph"/>
        <w:numPr>
          <w:ilvl w:val="0"/>
          <w:numId w:val="16"/>
        </w:numPr>
        <w:spacing w:after="160" w:line="259" w:lineRule="auto"/>
        <w:jc w:val="left"/>
        <w:rPr>
          <w:rFonts w:ascii="Arial" w:hAnsi="Arial" w:cs="Arial"/>
        </w:rPr>
      </w:pPr>
      <w:r>
        <w:rPr>
          <w:rFonts w:ascii="Arial" w:hAnsi="Arial" w:cs="Arial"/>
        </w:rPr>
        <w:t xml:space="preserve">Create a master course in Georgia View – Brightspace (D2L) with all the course materials – available to all faculty at EGSC.  </w:t>
      </w:r>
    </w:p>
    <w:p w14:paraId="7739F263" w14:textId="77777777" w:rsidR="00CF1BB9" w:rsidRDefault="00CF1BB9" w:rsidP="00CF1BB9">
      <w:pPr>
        <w:pStyle w:val="ListParagraph"/>
        <w:numPr>
          <w:ilvl w:val="0"/>
          <w:numId w:val="16"/>
        </w:numPr>
        <w:spacing w:after="160" w:line="259" w:lineRule="auto"/>
        <w:jc w:val="left"/>
        <w:rPr>
          <w:rFonts w:ascii="Arial" w:hAnsi="Arial" w:cs="Arial"/>
        </w:rPr>
      </w:pPr>
      <w:r>
        <w:rPr>
          <w:rFonts w:ascii="Arial" w:hAnsi="Arial" w:cs="Arial"/>
        </w:rPr>
        <w:t xml:space="preserve">Collect data and analyze. </w:t>
      </w:r>
    </w:p>
    <w:p w14:paraId="0514B515" w14:textId="77777777" w:rsidR="00CF1BB9" w:rsidRDefault="00CF1BB9" w:rsidP="00CF1BB9">
      <w:pPr>
        <w:pStyle w:val="ListParagraph"/>
        <w:numPr>
          <w:ilvl w:val="0"/>
          <w:numId w:val="16"/>
        </w:numPr>
        <w:spacing w:after="160" w:line="259" w:lineRule="auto"/>
        <w:jc w:val="left"/>
        <w:rPr>
          <w:rFonts w:ascii="Arial" w:hAnsi="Arial" w:cs="Arial"/>
        </w:rPr>
      </w:pPr>
      <w:r>
        <w:rPr>
          <w:rFonts w:ascii="Arial" w:hAnsi="Arial" w:cs="Arial"/>
        </w:rPr>
        <w:t xml:space="preserve">If needed, identify opportunities to improve and implement in the next round. </w:t>
      </w:r>
    </w:p>
    <w:p w14:paraId="1CDC18F2" w14:textId="77777777" w:rsidR="00CF1BB9" w:rsidRPr="00CF1BB9" w:rsidRDefault="00CF1BB9" w:rsidP="00CF1BB9"/>
    <w:p w14:paraId="16D84FD6" w14:textId="67BE30CB" w:rsidR="00566366" w:rsidRDefault="00566366" w:rsidP="00566366">
      <w:pPr>
        <w:pStyle w:val="Heading2"/>
      </w:pPr>
      <w:r>
        <w:t>2. Statement of Transformation</w:t>
      </w:r>
    </w:p>
    <w:p w14:paraId="32BF62D1" w14:textId="127967D9" w:rsidR="00377E4A" w:rsidRDefault="00377E4A" w:rsidP="00377E4A">
      <w:pPr>
        <w:jc w:val="left"/>
      </w:pPr>
    </w:p>
    <w:p w14:paraId="2DA2CED2" w14:textId="77777777" w:rsidR="00377E4A" w:rsidRDefault="00377E4A" w:rsidP="00377E4A">
      <w:pPr>
        <w:rPr>
          <w:rFonts w:ascii="Arial" w:hAnsi="Arial" w:cs="Arial"/>
        </w:rPr>
      </w:pPr>
      <w:r>
        <w:rPr>
          <w:rFonts w:ascii="Arial" w:hAnsi="Arial" w:cs="Arial"/>
        </w:rPr>
        <w:t xml:space="preserve">East Georgia State College is an open access institution that continues to stride to provide affordable higher education to unprivileged regions of Georgia. The college offer education through different means, face-to-face and online, serving students at different locations, Swainsboro, Statesboro, Augusta. Majority of our students are full-time employed (90%) and 78% receive financial aid, with 100% of our first-time, full-time students receiving grant aid. Most of the students enroll in Introductory Biology course (BIOL 1103) with the idea of pursuing a career in nursing once transferred to another </w:t>
      </w:r>
      <w:r>
        <w:rPr>
          <w:rFonts w:ascii="Arial" w:hAnsi="Arial" w:cs="Arial"/>
        </w:rPr>
        <w:lastRenderedPageBreak/>
        <w:t xml:space="preserve">institutions like Augusta University or Georgia Southern. Also, 97% of our BIOL 1103 students surveyed during Fall 2020 agreed with having a </w:t>
      </w:r>
      <w:r w:rsidRPr="00B26374">
        <w:rPr>
          <w:rFonts w:ascii="Arial" w:hAnsi="Arial" w:cs="Arial"/>
          <w:u w:val="single"/>
        </w:rPr>
        <w:t>free</w:t>
      </w:r>
      <w:r>
        <w:rPr>
          <w:rFonts w:ascii="Arial" w:hAnsi="Arial" w:cs="Arial"/>
        </w:rPr>
        <w:t xml:space="preserve"> online textbook. This proposal is aimed at serving our unprivileged students to overcome the financial burden of college life and reach their future goals. The project will save students around $33,000 or more over the course of three semesters (summer included). Moreover, we will use D2L to administer the course materials including learning activities and assessments. D2L requires no additional websites registration since it is in the student main college account, saving time related to online access and solving technical issues. </w:t>
      </w:r>
    </w:p>
    <w:p w14:paraId="59E50AE8" w14:textId="77777777" w:rsidR="00377E4A" w:rsidRDefault="00377E4A" w:rsidP="00377E4A">
      <w:pPr>
        <w:rPr>
          <w:rFonts w:ascii="Arial" w:hAnsi="Arial" w:cs="Arial"/>
        </w:rPr>
      </w:pPr>
      <w:r>
        <w:rPr>
          <w:rFonts w:ascii="Arial" w:hAnsi="Arial" w:cs="Arial"/>
        </w:rPr>
        <w:t xml:space="preserve">This project is an opportunity to collaborate with colleagues and develop new ideas based on our personal teaching and learning experiences. The learning activities will be developed first independently then analyzed and improved using our combined previous class experiences. We will use a reversed design approach which recommends first to develop the learning outcomes that the students will have to reach. In this case each chapter learning objectives must follow our college general learning objectives and course objectives. Then, we design the assessments to measure the students learning outcomes. Finally, we create and discuss learning activities, materials etc. (see below). Based on the model of backward design the instruction is developed to have our student, the learner, as a focus (Wiggins, G., 1998 and Bowen, R., 2017). </w:t>
      </w:r>
    </w:p>
    <w:p w14:paraId="42E03E19" w14:textId="77777777" w:rsidR="00377E4A" w:rsidRDefault="00377E4A" w:rsidP="00377E4A">
      <w:pPr>
        <w:rPr>
          <w:rFonts w:ascii="Arial" w:hAnsi="Arial" w:cs="Arial"/>
        </w:rPr>
      </w:pPr>
      <w:r>
        <w:rPr>
          <w:rFonts w:ascii="Arial" w:hAnsi="Arial" w:cs="Arial"/>
        </w:rPr>
        <w:t xml:space="preserve">Traditional teaching done by the educator lecturing for the whole time combined with the short-term attention span is one of the most passive and ineffective methods of learning. Except for few students that practice self-awareness, most of the others rely on reading the lecture slides right before the exam and fail to develop critical thinking skills (personal experience). In this respect we decided to take this opportunity and create learning activities that will engage the students with the new and previously learned material. Repeating previously discussed material in a new context is a way of repeated retrieval, a key process important for long-term learning (Karpicke, 2012). Since most of our students are also employed, additional helping materials would allow them to have a flexible studying program. For this purpose, a folder with videos explaining the information for each chapter will be created in D2L. Depending on the situation some of these videos will be used for in-class teaching and others will be used in the homework learning activities. </w:t>
      </w:r>
    </w:p>
    <w:p w14:paraId="2FBB1A6D" w14:textId="0ED6113F" w:rsidR="00377E4A" w:rsidRDefault="00377E4A" w:rsidP="00377E4A">
      <w:pPr>
        <w:rPr>
          <w:rFonts w:ascii="Arial" w:hAnsi="Arial" w:cs="Arial"/>
        </w:rPr>
      </w:pPr>
      <w:r>
        <w:rPr>
          <w:rFonts w:ascii="Arial" w:hAnsi="Arial" w:cs="Arial"/>
        </w:rPr>
        <w:t xml:space="preserve">Knowledge will be assessed using questions in the form of quizzes, exams and learning activities developed specifically to allow students to apply learned material. Most of the questions used in the past were provided via online through registration to a third-party learning platform. Hence, we will have to develop new assessment questions for all the quizzes and exams (with some exceptions). The assessments, activities and other instructional materials will be created in accordance with the principle of alignment (see Quality Matters standards). This stipulates that what is used in teaching should serve one main purpose, that of reaching the learning outcomes of the learning process.  </w:t>
      </w:r>
    </w:p>
    <w:p w14:paraId="45605841" w14:textId="1C26A290" w:rsidR="00377E4A" w:rsidRDefault="00377E4A" w:rsidP="00377E4A">
      <w:pPr>
        <w:rPr>
          <w:rFonts w:ascii="Arial" w:hAnsi="Arial" w:cs="Arial"/>
        </w:rPr>
      </w:pPr>
    </w:p>
    <w:p w14:paraId="113725D6" w14:textId="0BB34D13" w:rsidR="00377E4A" w:rsidRDefault="00377E4A" w:rsidP="00377E4A">
      <w:pPr>
        <w:rPr>
          <w:rFonts w:ascii="Arial" w:hAnsi="Arial" w:cs="Arial"/>
        </w:rPr>
      </w:pPr>
    </w:p>
    <w:p w14:paraId="1E04448D" w14:textId="511A71B3" w:rsidR="00566366" w:rsidRDefault="00566366" w:rsidP="00566366">
      <w:pPr>
        <w:pStyle w:val="Heading2"/>
        <w:rPr>
          <w:i/>
        </w:rPr>
      </w:pPr>
      <w:r>
        <w:lastRenderedPageBreak/>
        <w:t>3. Action Plan</w:t>
      </w:r>
      <w:r w:rsidRPr="00566366">
        <w:rPr>
          <w:i/>
        </w:rPr>
        <w:t xml:space="preserve"> </w:t>
      </w:r>
    </w:p>
    <w:p w14:paraId="7E88D117" w14:textId="61CA633A" w:rsidR="00377E4A" w:rsidRDefault="00377E4A" w:rsidP="00377E4A"/>
    <w:p w14:paraId="0339B54B" w14:textId="77777777" w:rsidR="00377E4A" w:rsidRDefault="00377E4A" w:rsidP="00377E4A">
      <w:pPr>
        <w:rPr>
          <w:rFonts w:ascii="Arial" w:hAnsi="Arial" w:cs="Arial"/>
        </w:rPr>
      </w:pPr>
      <w:r>
        <w:rPr>
          <w:rFonts w:ascii="Arial" w:hAnsi="Arial" w:cs="Arial"/>
        </w:rPr>
        <w:t>Sega</w:t>
      </w:r>
    </w:p>
    <w:p w14:paraId="57ECA116" w14:textId="77777777" w:rsidR="00377E4A" w:rsidRDefault="00377E4A" w:rsidP="00377E4A">
      <w:pPr>
        <w:pStyle w:val="ListParagraph"/>
        <w:numPr>
          <w:ilvl w:val="0"/>
          <w:numId w:val="17"/>
        </w:numPr>
        <w:spacing w:after="160" w:line="259" w:lineRule="auto"/>
        <w:jc w:val="left"/>
        <w:rPr>
          <w:rFonts w:ascii="Arial" w:hAnsi="Arial" w:cs="Arial"/>
        </w:rPr>
      </w:pPr>
      <w:r>
        <w:rPr>
          <w:rFonts w:ascii="Arial" w:hAnsi="Arial" w:cs="Arial"/>
        </w:rPr>
        <w:t>Create learning objectives and compare to the OpenStax textbook</w:t>
      </w:r>
    </w:p>
    <w:p w14:paraId="2BECB498" w14:textId="77777777" w:rsidR="00377E4A" w:rsidRDefault="00377E4A" w:rsidP="00377E4A">
      <w:pPr>
        <w:pStyle w:val="ListParagraph"/>
        <w:numPr>
          <w:ilvl w:val="0"/>
          <w:numId w:val="17"/>
        </w:numPr>
        <w:spacing w:after="160" w:line="259" w:lineRule="auto"/>
        <w:jc w:val="left"/>
        <w:rPr>
          <w:rFonts w:ascii="Arial" w:hAnsi="Arial" w:cs="Arial"/>
        </w:rPr>
      </w:pPr>
      <w:r>
        <w:rPr>
          <w:rFonts w:ascii="Arial" w:hAnsi="Arial" w:cs="Arial"/>
        </w:rPr>
        <w:t>Create learning activities and assessment tools</w:t>
      </w:r>
    </w:p>
    <w:p w14:paraId="32D8EF68" w14:textId="77777777" w:rsidR="00377E4A" w:rsidRDefault="00377E4A" w:rsidP="00377E4A">
      <w:pPr>
        <w:pStyle w:val="ListParagraph"/>
        <w:numPr>
          <w:ilvl w:val="0"/>
          <w:numId w:val="17"/>
        </w:numPr>
        <w:spacing w:after="160" w:line="259" w:lineRule="auto"/>
        <w:jc w:val="left"/>
        <w:rPr>
          <w:rFonts w:ascii="Arial" w:hAnsi="Arial" w:cs="Arial"/>
        </w:rPr>
      </w:pPr>
      <w:r>
        <w:rPr>
          <w:rFonts w:ascii="Arial" w:hAnsi="Arial" w:cs="Arial"/>
        </w:rPr>
        <w:t>Identify, review, select additional OERs, videos to be used for teaching</w:t>
      </w:r>
    </w:p>
    <w:p w14:paraId="4765277F" w14:textId="77777777" w:rsidR="00377E4A" w:rsidRDefault="00377E4A" w:rsidP="00377E4A">
      <w:pPr>
        <w:pStyle w:val="ListParagraph"/>
        <w:numPr>
          <w:ilvl w:val="0"/>
          <w:numId w:val="17"/>
        </w:numPr>
        <w:spacing w:after="160" w:line="259" w:lineRule="auto"/>
        <w:jc w:val="left"/>
        <w:rPr>
          <w:rFonts w:ascii="Arial" w:hAnsi="Arial" w:cs="Arial"/>
        </w:rPr>
      </w:pPr>
      <w:r>
        <w:rPr>
          <w:rFonts w:ascii="Arial" w:hAnsi="Arial" w:cs="Arial"/>
        </w:rPr>
        <w:t>Create PPT slides</w:t>
      </w:r>
    </w:p>
    <w:p w14:paraId="0EA90E41" w14:textId="77777777" w:rsidR="00377E4A" w:rsidRDefault="00377E4A" w:rsidP="00377E4A">
      <w:pPr>
        <w:pStyle w:val="ListParagraph"/>
        <w:numPr>
          <w:ilvl w:val="0"/>
          <w:numId w:val="17"/>
        </w:numPr>
        <w:spacing w:after="160" w:line="259" w:lineRule="auto"/>
        <w:jc w:val="left"/>
        <w:rPr>
          <w:rFonts w:ascii="Arial" w:hAnsi="Arial" w:cs="Arial"/>
        </w:rPr>
      </w:pPr>
      <w:r>
        <w:rPr>
          <w:rFonts w:ascii="Arial" w:hAnsi="Arial" w:cs="Arial"/>
        </w:rPr>
        <w:t xml:space="preserve">Check and modify all materials created to be compatible with accessibility standards. </w:t>
      </w:r>
    </w:p>
    <w:p w14:paraId="0694824C" w14:textId="77777777" w:rsidR="00377E4A" w:rsidRDefault="00377E4A" w:rsidP="00377E4A">
      <w:pPr>
        <w:pStyle w:val="ListParagraph"/>
        <w:numPr>
          <w:ilvl w:val="0"/>
          <w:numId w:val="17"/>
        </w:numPr>
        <w:spacing w:after="160" w:line="259" w:lineRule="auto"/>
        <w:jc w:val="left"/>
        <w:rPr>
          <w:rFonts w:ascii="Arial" w:hAnsi="Arial" w:cs="Arial"/>
        </w:rPr>
      </w:pPr>
      <w:r>
        <w:rPr>
          <w:rFonts w:ascii="Arial" w:hAnsi="Arial" w:cs="Arial"/>
        </w:rPr>
        <w:t xml:space="preserve">Collect and analyze data </w:t>
      </w:r>
    </w:p>
    <w:p w14:paraId="0A57574F" w14:textId="77777777" w:rsidR="00377E4A" w:rsidRDefault="00377E4A" w:rsidP="00377E4A">
      <w:pPr>
        <w:pStyle w:val="ListParagraph"/>
        <w:numPr>
          <w:ilvl w:val="0"/>
          <w:numId w:val="17"/>
        </w:numPr>
        <w:spacing w:after="160" w:line="259" w:lineRule="auto"/>
        <w:jc w:val="left"/>
        <w:rPr>
          <w:rFonts w:ascii="Arial" w:hAnsi="Arial" w:cs="Arial"/>
        </w:rPr>
      </w:pPr>
      <w:r>
        <w:rPr>
          <w:rFonts w:ascii="Arial" w:hAnsi="Arial" w:cs="Arial"/>
        </w:rPr>
        <w:t xml:space="preserve">Develop a master course in D2L </w:t>
      </w:r>
    </w:p>
    <w:p w14:paraId="53BD1FEE" w14:textId="77777777" w:rsidR="00377E4A" w:rsidRDefault="00377E4A" w:rsidP="00377E4A">
      <w:pPr>
        <w:rPr>
          <w:rFonts w:ascii="Arial" w:hAnsi="Arial" w:cs="Arial"/>
        </w:rPr>
      </w:pPr>
      <w:proofErr w:type="spellStart"/>
      <w:r>
        <w:rPr>
          <w:rFonts w:ascii="Arial" w:hAnsi="Arial" w:cs="Arial"/>
        </w:rPr>
        <w:t>Wedincamp</w:t>
      </w:r>
      <w:proofErr w:type="spellEnd"/>
    </w:p>
    <w:p w14:paraId="197ECA13" w14:textId="77777777" w:rsidR="00377E4A" w:rsidRDefault="00377E4A" w:rsidP="00377E4A">
      <w:pPr>
        <w:pStyle w:val="ListParagraph"/>
        <w:numPr>
          <w:ilvl w:val="0"/>
          <w:numId w:val="17"/>
        </w:numPr>
        <w:spacing w:after="160" w:line="259" w:lineRule="auto"/>
        <w:jc w:val="left"/>
        <w:rPr>
          <w:rFonts w:ascii="Arial" w:hAnsi="Arial" w:cs="Arial"/>
        </w:rPr>
      </w:pPr>
      <w:r>
        <w:rPr>
          <w:rFonts w:ascii="Arial" w:hAnsi="Arial" w:cs="Arial"/>
        </w:rPr>
        <w:t>Create learning objectives and compare to the OpenStax textbook</w:t>
      </w:r>
    </w:p>
    <w:p w14:paraId="301B01DC" w14:textId="77777777" w:rsidR="00377E4A" w:rsidRDefault="00377E4A" w:rsidP="00377E4A">
      <w:pPr>
        <w:pStyle w:val="ListParagraph"/>
        <w:numPr>
          <w:ilvl w:val="0"/>
          <w:numId w:val="17"/>
        </w:numPr>
        <w:spacing w:after="160" w:line="259" w:lineRule="auto"/>
        <w:jc w:val="left"/>
        <w:rPr>
          <w:rFonts w:ascii="Arial" w:hAnsi="Arial" w:cs="Arial"/>
        </w:rPr>
      </w:pPr>
      <w:r>
        <w:rPr>
          <w:rFonts w:ascii="Arial" w:hAnsi="Arial" w:cs="Arial"/>
        </w:rPr>
        <w:t>Create learning activities and assessment tools</w:t>
      </w:r>
    </w:p>
    <w:p w14:paraId="17232F4A" w14:textId="77777777" w:rsidR="00377E4A" w:rsidRDefault="00377E4A" w:rsidP="00377E4A">
      <w:pPr>
        <w:pStyle w:val="ListParagraph"/>
        <w:numPr>
          <w:ilvl w:val="0"/>
          <w:numId w:val="17"/>
        </w:numPr>
        <w:spacing w:after="160" w:line="259" w:lineRule="auto"/>
        <w:jc w:val="left"/>
        <w:rPr>
          <w:rFonts w:ascii="Arial" w:hAnsi="Arial" w:cs="Arial"/>
        </w:rPr>
      </w:pPr>
      <w:r>
        <w:rPr>
          <w:rFonts w:ascii="Arial" w:hAnsi="Arial" w:cs="Arial"/>
        </w:rPr>
        <w:t>Identify, review, select additional OERs, videos to be used for teaching</w:t>
      </w:r>
    </w:p>
    <w:p w14:paraId="3BD9DF9B" w14:textId="77777777" w:rsidR="00377E4A" w:rsidRDefault="00377E4A" w:rsidP="00377E4A">
      <w:pPr>
        <w:pStyle w:val="ListParagraph"/>
        <w:numPr>
          <w:ilvl w:val="0"/>
          <w:numId w:val="17"/>
        </w:numPr>
        <w:spacing w:after="160" w:line="259" w:lineRule="auto"/>
        <w:jc w:val="left"/>
        <w:rPr>
          <w:rFonts w:ascii="Arial" w:hAnsi="Arial" w:cs="Arial"/>
        </w:rPr>
      </w:pPr>
      <w:r>
        <w:rPr>
          <w:rFonts w:ascii="Arial" w:hAnsi="Arial" w:cs="Arial"/>
        </w:rPr>
        <w:t xml:space="preserve">Create PPT slides </w:t>
      </w:r>
    </w:p>
    <w:p w14:paraId="30642037" w14:textId="77777777" w:rsidR="00377E4A" w:rsidRDefault="00377E4A" w:rsidP="00377E4A">
      <w:pPr>
        <w:pStyle w:val="ListParagraph"/>
        <w:numPr>
          <w:ilvl w:val="0"/>
          <w:numId w:val="17"/>
        </w:numPr>
        <w:spacing w:after="160" w:line="259" w:lineRule="auto"/>
        <w:jc w:val="left"/>
        <w:rPr>
          <w:rFonts w:ascii="Arial" w:hAnsi="Arial" w:cs="Arial"/>
        </w:rPr>
      </w:pPr>
      <w:r>
        <w:rPr>
          <w:rFonts w:ascii="Arial" w:hAnsi="Arial" w:cs="Arial"/>
        </w:rPr>
        <w:t xml:space="preserve">Check and modify all materials created to correspond with accessibility standards. </w:t>
      </w:r>
    </w:p>
    <w:p w14:paraId="0C34AED5" w14:textId="77777777" w:rsidR="00377E4A" w:rsidRDefault="00377E4A" w:rsidP="00377E4A">
      <w:pPr>
        <w:pStyle w:val="ListParagraph"/>
        <w:numPr>
          <w:ilvl w:val="0"/>
          <w:numId w:val="17"/>
        </w:numPr>
        <w:spacing w:after="160" w:line="259" w:lineRule="auto"/>
        <w:jc w:val="left"/>
        <w:rPr>
          <w:rFonts w:ascii="Arial" w:hAnsi="Arial" w:cs="Arial"/>
        </w:rPr>
      </w:pPr>
      <w:r>
        <w:rPr>
          <w:rFonts w:ascii="Arial" w:hAnsi="Arial" w:cs="Arial"/>
        </w:rPr>
        <w:t xml:space="preserve">Collect and analyze data  </w:t>
      </w:r>
    </w:p>
    <w:p w14:paraId="5C23D47B" w14:textId="77777777" w:rsidR="00377E4A" w:rsidRDefault="00377E4A" w:rsidP="00377E4A">
      <w:pPr>
        <w:rPr>
          <w:rFonts w:ascii="Arial" w:hAnsi="Arial" w:cs="Arial"/>
        </w:rPr>
      </w:pPr>
      <w:r>
        <w:rPr>
          <w:rFonts w:ascii="Arial" w:hAnsi="Arial" w:cs="Arial"/>
        </w:rPr>
        <w:t>Additional personnel are available for support:</w:t>
      </w:r>
    </w:p>
    <w:p w14:paraId="659B47E0" w14:textId="77777777" w:rsidR="00377E4A" w:rsidRDefault="00377E4A" w:rsidP="00377E4A">
      <w:pPr>
        <w:pStyle w:val="ListParagraph"/>
        <w:numPr>
          <w:ilvl w:val="0"/>
          <w:numId w:val="18"/>
        </w:numPr>
        <w:spacing w:after="160" w:line="259" w:lineRule="auto"/>
        <w:jc w:val="left"/>
        <w:rPr>
          <w:rFonts w:ascii="Arial" w:hAnsi="Arial" w:cs="Arial"/>
        </w:rPr>
      </w:pPr>
      <w:r w:rsidRPr="004D420B">
        <w:rPr>
          <w:rFonts w:ascii="Arial" w:hAnsi="Arial" w:cs="Arial"/>
        </w:rPr>
        <w:t>EGSC Information and Technology team to create a course in D2L</w:t>
      </w:r>
    </w:p>
    <w:p w14:paraId="11214A5F" w14:textId="77777777" w:rsidR="00377E4A" w:rsidRDefault="00377E4A" w:rsidP="00377E4A">
      <w:pPr>
        <w:pStyle w:val="ListParagraph"/>
        <w:numPr>
          <w:ilvl w:val="0"/>
          <w:numId w:val="18"/>
        </w:numPr>
        <w:spacing w:after="160" w:line="259" w:lineRule="auto"/>
        <w:jc w:val="left"/>
        <w:rPr>
          <w:rFonts w:ascii="Arial" w:hAnsi="Arial" w:cs="Arial"/>
        </w:rPr>
      </w:pPr>
      <w:r w:rsidRPr="00314731">
        <w:rPr>
          <w:rFonts w:ascii="Arial" w:hAnsi="Arial" w:cs="Arial"/>
        </w:rPr>
        <w:t>Dr. Terri Brown – support</w:t>
      </w:r>
      <w:r>
        <w:rPr>
          <w:rFonts w:ascii="Arial" w:hAnsi="Arial" w:cs="Arial"/>
        </w:rPr>
        <w:t xml:space="preserve"> with accessibility standards.</w:t>
      </w:r>
    </w:p>
    <w:p w14:paraId="5F873E5E" w14:textId="36955CAE" w:rsidR="00377E4A" w:rsidRDefault="00377E4A" w:rsidP="00377E4A"/>
    <w:p w14:paraId="1B115F92" w14:textId="77777777" w:rsidR="006652AB" w:rsidRPr="00377E4A" w:rsidRDefault="006652AB" w:rsidP="00377E4A"/>
    <w:p w14:paraId="08166AE3" w14:textId="77777777" w:rsidR="00CA14A2" w:rsidRDefault="00CA14A2" w:rsidP="00CA14A2">
      <w:pPr>
        <w:pStyle w:val="Heading2"/>
      </w:pPr>
      <w:r>
        <w:t>4. Quantitative and Qualitative Measures</w:t>
      </w:r>
    </w:p>
    <w:p w14:paraId="2A134F59" w14:textId="41D7E3C5" w:rsidR="00014CAE" w:rsidRDefault="00014CAE" w:rsidP="00014CAE">
      <w:pPr>
        <w:jc w:val="left"/>
        <w:rPr>
          <w:i/>
        </w:rPr>
      </w:pPr>
    </w:p>
    <w:p w14:paraId="246A93C0" w14:textId="77777777" w:rsidR="00014CAE" w:rsidRDefault="00014CAE" w:rsidP="00014CAE">
      <w:pPr>
        <w:rPr>
          <w:rFonts w:ascii="Arial" w:hAnsi="Arial" w:cs="Arial"/>
        </w:rPr>
      </w:pPr>
      <w:r>
        <w:rPr>
          <w:rFonts w:ascii="Arial" w:hAnsi="Arial" w:cs="Arial"/>
        </w:rPr>
        <w:t>Quantitative</w:t>
      </w:r>
    </w:p>
    <w:p w14:paraId="27B2E4F3" w14:textId="77777777" w:rsidR="00014CAE" w:rsidRDefault="00014CAE" w:rsidP="00014CAE">
      <w:pPr>
        <w:pStyle w:val="ListParagraph"/>
        <w:numPr>
          <w:ilvl w:val="0"/>
          <w:numId w:val="19"/>
        </w:numPr>
        <w:spacing w:after="160" w:line="259" w:lineRule="auto"/>
        <w:jc w:val="left"/>
        <w:rPr>
          <w:rFonts w:ascii="Arial" w:hAnsi="Arial" w:cs="Arial"/>
        </w:rPr>
      </w:pPr>
      <w:r>
        <w:rPr>
          <w:rFonts w:ascii="Arial" w:hAnsi="Arial" w:cs="Arial"/>
        </w:rPr>
        <w:t xml:space="preserve">The following are to be used to assess for student learning outcomes: a standardized test will be used before and after each semester; quizzes for each chapter; specific questions on the exams. </w:t>
      </w:r>
    </w:p>
    <w:p w14:paraId="1505FA99" w14:textId="77777777" w:rsidR="00014CAE" w:rsidRDefault="00014CAE" w:rsidP="00014CAE">
      <w:pPr>
        <w:pStyle w:val="ListParagraph"/>
        <w:numPr>
          <w:ilvl w:val="0"/>
          <w:numId w:val="19"/>
        </w:numPr>
        <w:spacing w:after="160" w:line="259" w:lineRule="auto"/>
        <w:jc w:val="left"/>
        <w:rPr>
          <w:rFonts w:ascii="Arial" w:hAnsi="Arial" w:cs="Arial"/>
        </w:rPr>
      </w:pPr>
      <w:r>
        <w:rPr>
          <w:rFonts w:ascii="Arial" w:hAnsi="Arial" w:cs="Arial"/>
        </w:rPr>
        <w:t xml:space="preserve">Collected data will be analyzed using chi-square test. </w:t>
      </w:r>
    </w:p>
    <w:p w14:paraId="216B7B87" w14:textId="048C2E26" w:rsidR="00014CAE" w:rsidRDefault="00014CAE" w:rsidP="00014CAE">
      <w:pPr>
        <w:pStyle w:val="ListParagraph"/>
        <w:numPr>
          <w:ilvl w:val="0"/>
          <w:numId w:val="19"/>
        </w:numPr>
        <w:spacing w:after="160" w:line="259" w:lineRule="auto"/>
        <w:jc w:val="left"/>
        <w:rPr>
          <w:rFonts w:ascii="Arial" w:hAnsi="Arial" w:cs="Arial"/>
        </w:rPr>
      </w:pPr>
      <w:r>
        <w:rPr>
          <w:rFonts w:ascii="Arial" w:hAnsi="Arial" w:cs="Arial"/>
        </w:rPr>
        <w:t>The drop, fail, withdraw rates (DFW) will also be compared using a z-test (comparing proportions).</w:t>
      </w:r>
    </w:p>
    <w:p w14:paraId="10D30D92" w14:textId="0BBC6280" w:rsidR="006652AB" w:rsidRDefault="006652AB" w:rsidP="006652AB">
      <w:pPr>
        <w:pStyle w:val="ListParagraph"/>
        <w:spacing w:after="160" w:line="259" w:lineRule="auto"/>
        <w:ind w:left="784"/>
        <w:jc w:val="left"/>
        <w:rPr>
          <w:rFonts w:ascii="Arial" w:hAnsi="Arial" w:cs="Arial"/>
        </w:rPr>
      </w:pPr>
    </w:p>
    <w:p w14:paraId="551B6E6A" w14:textId="77777777" w:rsidR="006652AB" w:rsidRDefault="006652AB" w:rsidP="006652AB">
      <w:pPr>
        <w:pStyle w:val="ListParagraph"/>
        <w:spacing w:after="160" w:line="259" w:lineRule="auto"/>
        <w:ind w:left="784"/>
        <w:jc w:val="left"/>
        <w:rPr>
          <w:rFonts w:ascii="Arial" w:hAnsi="Arial" w:cs="Arial"/>
        </w:rPr>
      </w:pPr>
    </w:p>
    <w:p w14:paraId="336EA982" w14:textId="77777777" w:rsidR="00014CAE" w:rsidRDefault="00014CAE" w:rsidP="00014CAE">
      <w:pPr>
        <w:rPr>
          <w:rFonts w:ascii="Arial" w:hAnsi="Arial" w:cs="Arial"/>
        </w:rPr>
      </w:pPr>
      <w:r>
        <w:rPr>
          <w:rFonts w:ascii="Arial" w:hAnsi="Arial" w:cs="Arial"/>
        </w:rPr>
        <w:lastRenderedPageBreak/>
        <w:t>Qualitative</w:t>
      </w:r>
    </w:p>
    <w:p w14:paraId="3769B44C" w14:textId="77777777" w:rsidR="00014CAE" w:rsidRDefault="00014CAE" w:rsidP="00014CAE">
      <w:pPr>
        <w:pStyle w:val="ListParagraph"/>
        <w:numPr>
          <w:ilvl w:val="0"/>
          <w:numId w:val="20"/>
        </w:numPr>
        <w:spacing w:after="160" w:line="259" w:lineRule="auto"/>
        <w:jc w:val="left"/>
        <w:rPr>
          <w:rFonts w:ascii="Arial" w:hAnsi="Arial" w:cs="Arial"/>
        </w:rPr>
      </w:pPr>
      <w:r>
        <w:rPr>
          <w:rFonts w:ascii="Arial" w:hAnsi="Arial" w:cs="Arial"/>
        </w:rPr>
        <w:t xml:space="preserve">A survey will be used to evaluate students’ attitude towards learning and record their feedback on their learning experience using a free online textbook and D2L. </w:t>
      </w:r>
    </w:p>
    <w:p w14:paraId="6D3699CE" w14:textId="77777777" w:rsidR="00014CAE" w:rsidRDefault="00014CAE" w:rsidP="00014CAE">
      <w:pPr>
        <w:pStyle w:val="ListParagraph"/>
        <w:numPr>
          <w:ilvl w:val="0"/>
          <w:numId w:val="20"/>
        </w:numPr>
        <w:spacing w:after="160" w:line="259" w:lineRule="auto"/>
        <w:jc w:val="left"/>
        <w:rPr>
          <w:rFonts w:ascii="Arial" w:hAnsi="Arial" w:cs="Arial"/>
        </w:rPr>
      </w:pPr>
      <w:r>
        <w:rPr>
          <w:rFonts w:ascii="Arial" w:hAnsi="Arial" w:cs="Arial"/>
        </w:rPr>
        <w:t xml:space="preserve">An IRB request has been submitted to Mr. David </w:t>
      </w:r>
      <w:proofErr w:type="spellStart"/>
      <w:r>
        <w:rPr>
          <w:rFonts w:ascii="Arial" w:hAnsi="Arial" w:cs="Arial"/>
        </w:rPr>
        <w:t>Gribbin</w:t>
      </w:r>
      <w:proofErr w:type="spellEnd"/>
      <w:r>
        <w:rPr>
          <w:rFonts w:ascii="Arial" w:hAnsi="Arial" w:cs="Arial"/>
        </w:rPr>
        <w:t xml:space="preserve"> at EGSC for approval. </w:t>
      </w:r>
    </w:p>
    <w:p w14:paraId="5A3DCB66" w14:textId="77777777" w:rsidR="00014CAE" w:rsidRPr="00524BE0" w:rsidRDefault="00014CAE" w:rsidP="00014CAE">
      <w:pPr>
        <w:jc w:val="left"/>
        <w:rPr>
          <w:i/>
        </w:rPr>
      </w:pPr>
    </w:p>
    <w:p w14:paraId="2737F644" w14:textId="77777777" w:rsidR="00524BE0" w:rsidRPr="00524BE0" w:rsidRDefault="00524BE0" w:rsidP="00524BE0">
      <w:pPr>
        <w:pStyle w:val="Heading2"/>
      </w:pPr>
      <w:r>
        <w:t>5. Timeline</w:t>
      </w:r>
    </w:p>
    <w:p w14:paraId="6FA8ED1E" w14:textId="77777777" w:rsidR="006652AB" w:rsidRDefault="006652AB" w:rsidP="006652AB">
      <w:pPr>
        <w:pStyle w:val="ListParagraph"/>
        <w:numPr>
          <w:ilvl w:val="0"/>
          <w:numId w:val="20"/>
        </w:numPr>
        <w:spacing w:after="160" w:line="259" w:lineRule="auto"/>
        <w:jc w:val="left"/>
        <w:rPr>
          <w:rFonts w:ascii="Arial" w:hAnsi="Arial" w:cs="Arial"/>
        </w:rPr>
      </w:pPr>
      <w:r w:rsidRPr="009B311B">
        <w:rPr>
          <w:rFonts w:ascii="Arial" w:hAnsi="Arial" w:cs="Arial"/>
        </w:rPr>
        <w:t>November, December 2020</w:t>
      </w:r>
    </w:p>
    <w:p w14:paraId="3E9D9D6C" w14:textId="77777777" w:rsidR="006652AB" w:rsidRDefault="006652AB" w:rsidP="006652AB">
      <w:pPr>
        <w:pStyle w:val="ListParagraph"/>
        <w:numPr>
          <w:ilvl w:val="1"/>
          <w:numId w:val="20"/>
        </w:numPr>
        <w:spacing w:after="160" w:line="259" w:lineRule="auto"/>
        <w:jc w:val="left"/>
        <w:rPr>
          <w:rFonts w:ascii="Arial" w:hAnsi="Arial" w:cs="Arial"/>
        </w:rPr>
      </w:pPr>
      <w:r>
        <w:rPr>
          <w:rFonts w:ascii="Arial" w:hAnsi="Arial" w:cs="Arial"/>
        </w:rPr>
        <w:t>Develop learning objectives for each chapter in BIOL 1103</w:t>
      </w:r>
    </w:p>
    <w:p w14:paraId="3FAD0616" w14:textId="77777777" w:rsidR="006652AB" w:rsidRDefault="006652AB" w:rsidP="006652AB">
      <w:pPr>
        <w:pStyle w:val="ListParagraph"/>
        <w:numPr>
          <w:ilvl w:val="0"/>
          <w:numId w:val="20"/>
        </w:numPr>
        <w:spacing w:after="160" w:line="259" w:lineRule="auto"/>
        <w:jc w:val="left"/>
        <w:rPr>
          <w:rFonts w:ascii="Arial" w:hAnsi="Arial" w:cs="Arial"/>
        </w:rPr>
      </w:pPr>
      <w:r>
        <w:rPr>
          <w:rFonts w:ascii="Arial" w:hAnsi="Arial" w:cs="Arial"/>
        </w:rPr>
        <w:t>January 2021</w:t>
      </w:r>
    </w:p>
    <w:p w14:paraId="6BCF4944" w14:textId="77777777" w:rsidR="006652AB" w:rsidRDefault="006652AB" w:rsidP="006652AB">
      <w:pPr>
        <w:pStyle w:val="ListParagraph"/>
        <w:numPr>
          <w:ilvl w:val="1"/>
          <w:numId w:val="20"/>
        </w:numPr>
        <w:spacing w:after="160" w:line="259" w:lineRule="auto"/>
        <w:jc w:val="left"/>
        <w:rPr>
          <w:rFonts w:ascii="Arial" w:hAnsi="Arial" w:cs="Arial"/>
        </w:rPr>
      </w:pPr>
      <w:r>
        <w:rPr>
          <w:rFonts w:ascii="Arial" w:hAnsi="Arial" w:cs="Arial"/>
        </w:rPr>
        <w:t xml:space="preserve">Develop learning assessments for each chapter </w:t>
      </w:r>
    </w:p>
    <w:p w14:paraId="0A3A964A" w14:textId="77777777" w:rsidR="006652AB" w:rsidRDefault="006652AB" w:rsidP="006652AB">
      <w:pPr>
        <w:pStyle w:val="ListParagraph"/>
        <w:numPr>
          <w:ilvl w:val="0"/>
          <w:numId w:val="20"/>
        </w:numPr>
        <w:spacing w:after="160" w:line="259" w:lineRule="auto"/>
        <w:jc w:val="left"/>
        <w:rPr>
          <w:rFonts w:ascii="Arial" w:hAnsi="Arial" w:cs="Arial"/>
        </w:rPr>
      </w:pPr>
      <w:r>
        <w:rPr>
          <w:rFonts w:ascii="Arial" w:hAnsi="Arial" w:cs="Arial"/>
        </w:rPr>
        <w:t>February, March 2021</w:t>
      </w:r>
    </w:p>
    <w:p w14:paraId="04A44D9C" w14:textId="77777777" w:rsidR="006652AB" w:rsidRDefault="006652AB" w:rsidP="006652AB">
      <w:pPr>
        <w:pStyle w:val="ListParagraph"/>
        <w:numPr>
          <w:ilvl w:val="1"/>
          <w:numId w:val="20"/>
        </w:numPr>
        <w:spacing w:after="160" w:line="259" w:lineRule="auto"/>
        <w:jc w:val="left"/>
        <w:rPr>
          <w:rFonts w:ascii="Arial" w:hAnsi="Arial" w:cs="Arial"/>
        </w:rPr>
      </w:pPr>
      <w:r>
        <w:rPr>
          <w:rFonts w:ascii="Arial" w:hAnsi="Arial" w:cs="Arial"/>
        </w:rPr>
        <w:t>Develop learning activities for each chapter</w:t>
      </w:r>
    </w:p>
    <w:p w14:paraId="2E41FA0B" w14:textId="77777777" w:rsidR="006652AB" w:rsidRDefault="006652AB" w:rsidP="006652AB">
      <w:pPr>
        <w:pStyle w:val="ListParagraph"/>
        <w:numPr>
          <w:ilvl w:val="0"/>
          <w:numId w:val="20"/>
        </w:numPr>
        <w:spacing w:after="160" w:line="259" w:lineRule="auto"/>
        <w:jc w:val="left"/>
        <w:rPr>
          <w:rFonts w:ascii="Arial" w:hAnsi="Arial" w:cs="Arial"/>
        </w:rPr>
      </w:pPr>
      <w:r>
        <w:rPr>
          <w:rFonts w:ascii="Arial" w:hAnsi="Arial" w:cs="Arial"/>
        </w:rPr>
        <w:t>April, May 2021</w:t>
      </w:r>
    </w:p>
    <w:p w14:paraId="34223D75" w14:textId="77777777" w:rsidR="006652AB" w:rsidRDefault="006652AB" w:rsidP="006652AB">
      <w:pPr>
        <w:pStyle w:val="ListParagraph"/>
        <w:numPr>
          <w:ilvl w:val="1"/>
          <w:numId w:val="20"/>
        </w:numPr>
        <w:spacing w:after="160" w:line="259" w:lineRule="auto"/>
        <w:jc w:val="left"/>
        <w:rPr>
          <w:rFonts w:ascii="Arial" w:hAnsi="Arial" w:cs="Arial"/>
        </w:rPr>
      </w:pPr>
      <w:r>
        <w:rPr>
          <w:rFonts w:ascii="Arial" w:hAnsi="Arial" w:cs="Arial"/>
        </w:rPr>
        <w:t>Find additional OER materials to be used for teaching</w:t>
      </w:r>
    </w:p>
    <w:p w14:paraId="209C7398" w14:textId="77777777" w:rsidR="006652AB" w:rsidRDefault="006652AB" w:rsidP="006652AB">
      <w:pPr>
        <w:pStyle w:val="ListParagraph"/>
        <w:numPr>
          <w:ilvl w:val="1"/>
          <w:numId w:val="20"/>
        </w:numPr>
        <w:spacing w:after="160" w:line="259" w:lineRule="auto"/>
        <w:jc w:val="left"/>
        <w:rPr>
          <w:rFonts w:ascii="Arial" w:hAnsi="Arial" w:cs="Arial"/>
        </w:rPr>
      </w:pPr>
      <w:r>
        <w:rPr>
          <w:rFonts w:ascii="Arial" w:hAnsi="Arial" w:cs="Arial"/>
        </w:rPr>
        <w:t xml:space="preserve">Ensure course sections affected by this implementation are designated as low-cost materials in the course schedule. </w:t>
      </w:r>
    </w:p>
    <w:p w14:paraId="2D0B49A3" w14:textId="77777777" w:rsidR="006652AB" w:rsidRDefault="006652AB" w:rsidP="006652AB">
      <w:pPr>
        <w:pStyle w:val="ListParagraph"/>
        <w:numPr>
          <w:ilvl w:val="0"/>
          <w:numId w:val="20"/>
        </w:numPr>
        <w:spacing w:after="160" w:line="259" w:lineRule="auto"/>
        <w:jc w:val="left"/>
        <w:rPr>
          <w:rFonts w:ascii="Arial" w:hAnsi="Arial" w:cs="Arial"/>
        </w:rPr>
      </w:pPr>
      <w:r>
        <w:rPr>
          <w:rFonts w:ascii="Arial" w:hAnsi="Arial" w:cs="Arial"/>
        </w:rPr>
        <w:t>Summer 2021</w:t>
      </w:r>
    </w:p>
    <w:p w14:paraId="2514CDA1" w14:textId="77777777" w:rsidR="006652AB" w:rsidRDefault="006652AB" w:rsidP="006652AB">
      <w:pPr>
        <w:pStyle w:val="ListParagraph"/>
        <w:numPr>
          <w:ilvl w:val="1"/>
          <w:numId w:val="20"/>
        </w:numPr>
        <w:spacing w:after="160" w:line="259" w:lineRule="auto"/>
        <w:jc w:val="left"/>
        <w:rPr>
          <w:rFonts w:ascii="Arial" w:hAnsi="Arial" w:cs="Arial"/>
        </w:rPr>
      </w:pPr>
      <w:r>
        <w:rPr>
          <w:rFonts w:ascii="Arial" w:hAnsi="Arial" w:cs="Arial"/>
        </w:rPr>
        <w:t xml:space="preserve">Develop PPT slides for each chapter </w:t>
      </w:r>
    </w:p>
    <w:p w14:paraId="2A21640B" w14:textId="77777777" w:rsidR="006652AB" w:rsidRDefault="006652AB" w:rsidP="006652AB">
      <w:pPr>
        <w:pStyle w:val="ListParagraph"/>
        <w:numPr>
          <w:ilvl w:val="1"/>
          <w:numId w:val="20"/>
        </w:numPr>
        <w:spacing w:after="160" w:line="259" w:lineRule="auto"/>
        <w:jc w:val="left"/>
        <w:rPr>
          <w:rFonts w:ascii="Arial" w:hAnsi="Arial" w:cs="Arial"/>
        </w:rPr>
      </w:pPr>
      <w:r>
        <w:rPr>
          <w:rFonts w:ascii="Arial" w:hAnsi="Arial" w:cs="Arial"/>
        </w:rPr>
        <w:t xml:space="preserve">Develop syllabus </w:t>
      </w:r>
    </w:p>
    <w:p w14:paraId="5E07C992" w14:textId="77777777" w:rsidR="006652AB" w:rsidRDefault="006652AB" w:rsidP="006652AB">
      <w:pPr>
        <w:pStyle w:val="ListParagraph"/>
        <w:numPr>
          <w:ilvl w:val="1"/>
          <w:numId w:val="20"/>
        </w:numPr>
        <w:spacing w:after="160" w:line="259" w:lineRule="auto"/>
        <w:jc w:val="left"/>
        <w:rPr>
          <w:rFonts w:ascii="Arial" w:hAnsi="Arial" w:cs="Arial"/>
        </w:rPr>
      </w:pPr>
      <w:r>
        <w:rPr>
          <w:rFonts w:ascii="Arial" w:hAnsi="Arial" w:cs="Arial"/>
        </w:rPr>
        <w:t xml:space="preserve">Check and modify all the materials to correspond with accessibility standards. </w:t>
      </w:r>
    </w:p>
    <w:p w14:paraId="6BCCBC21" w14:textId="77777777" w:rsidR="006652AB" w:rsidRDefault="006652AB" w:rsidP="006652AB">
      <w:pPr>
        <w:pStyle w:val="ListParagraph"/>
        <w:numPr>
          <w:ilvl w:val="0"/>
          <w:numId w:val="20"/>
        </w:numPr>
        <w:spacing w:after="160" w:line="259" w:lineRule="auto"/>
        <w:jc w:val="left"/>
        <w:rPr>
          <w:rFonts w:ascii="Arial" w:hAnsi="Arial" w:cs="Arial"/>
        </w:rPr>
      </w:pPr>
      <w:r>
        <w:rPr>
          <w:rFonts w:ascii="Arial" w:hAnsi="Arial" w:cs="Arial"/>
        </w:rPr>
        <w:t>Fall 2021</w:t>
      </w:r>
    </w:p>
    <w:p w14:paraId="285A32E1" w14:textId="77777777" w:rsidR="006652AB" w:rsidRDefault="006652AB" w:rsidP="006652AB">
      <w:pPr>
        <w:pStyle w:val="ListParagraph"/>
        <w:numPr>
          <w:ilvl w:val="1"/>
          <w:numId w:val="20"/>
        </w:numPr>
        <w:spacing w:after="160" w:line="259" w:lineRule="auto"/>
        <w:jc w:val="left"/>
        <w:rPr>
          <w:rFonts w:ascii="Arial" w:hAnsi="Arial" w:cs="Arial"/>
        </w:rPr>
      </w:pPr>
      <w:r>
        <w:rPr>
          <w:rFonts w:ascii="Arial" w:hAnsi="Arial" w:cs="Arial"/>
        </w:rPr>
        <w:t xml:space="preserve">Implement the use of OER textbook and materials in face-to-face classes and/or online. </w:t>
      </w:r>
    </w:p>
    <w:p w14:paraId="275EA301" w14:textId="77777777" w:rsidR="006652AB" w:rsidRDefault="006652AB" w:rsidP="006652AB">
      <w:pPr>
        <w:pStyle w:val="ListParagraph"/>
        <w:numPr>
          <w:ilvl w:val="1"/>
          <w:numId w:val="20"/>
        </w:numPr>
        <w:spacing w:after="160" w:line="259" w:lineRule="auto"/>
        <w:jc w:val="left"/>
        <w:rPr>
          <w:rFonts w:ascii="Arial" w:hAnsi="Arial" w:cs="Arial"/>
        </w:rPr>
      </w:pPr>
      <w:r>
        <w:rPr>
          <w:rFonts w:ascii="Arial" w:hAnsi="Arial" w:cs="Arial"/>
        </w:rPr>
        <w:t>Collect and analyze data</w:t>
      </w:r>
    </w:p>
    <w:p w14:paraId="74A018DA" w14:textId="77777777" w:rsidR="006652AB" w:rsidRPr="00B118F7" w:rsidRDefault="006652AB" w:rsidP="006652AB">
      <w:pPr>
        <w:pStyle w:val="ListParagraph"/>
        <w:numPr>
          <w:ilvl w:val="1"/>
          <w:numId w:val="20"/>
        </w:numPr>
        <w:spacing w:after="160" w:line="259" w:lineRule="auto"/>
        <w:jc w:val="left"/>
        <w:rPr>
          <w:rFonts w:ascii="Arial" w:hAnsi="Arial" w:cs="Arial"/>
        </w:rPr>
      </w:pPr>
      <w:r>
        <w:rPr>
          <w:rFonts w:ascii="Arial" w:hAnsi="Arial" w:cs="Arial"/>
        </w:rPr>
        <w:t xml:space="preserve">Final project report </w:t>
      </w:r>
    </w:p>
    <w:p w14:paraId="3CE66BF1" w14:textId="77777777" w:rsidR="006652AB" w:rsidRDefault="006652AB" w:rsidP="006652AB">
      <w:pPr>
        <w:pStyle w:val="ListParagraph"/>
        <w:numPr>
          <w:ilvl w:val="0"/>
          <w:numId w:val="20"/>
        </w:numPr>
        <w:spacing w:after="160" w:line="259" w:lineRule="auto"/>
        <w:jc w:val="left"/>
        <w:rPr>
          <w:rFonts w:ascii="Arial" w:hAnsi="Arial" w:cs="Arial"/>
        </w:rPr>
      </w:pPr>
      <w:r>
        <w:rPr>
          <w:rFonts w:ascii="Arial" w:hAnsi="Arial" w:cs="Arial"/>
        </w:rPr>
        <w:t xml:space="preserve">Spring – Fall 2022 </w:t>
      </w:r>
    </w:p>
    <w:p w14:paraId="6EC7C30E" w14:textId="77777777" w:rsidR="006652AB" w:rsidRDefault="006652AB" w:rsidP="006652AB">
      <w:pPr>
        <w:pStyle w:val="ListParagraph"/>
        <w:numPr>
          <w:ilvl w:val="1"/>
          <w:numId w:val="20"/>
        </w:numPr>
        <w:spacing w:after="160" w:line="259" w:lineRule="auto"/>
        <w:jc w:val="left"/>
        <w:rPr>
          <w:rFonts w:ascii="Arial" w:hAnsi="Arial" w:cs="Arial"/>
        </w:rPr>
      </w:pPr>
      <w:r>
        <w:rPr>
          <w:rFonts w:ascii="Arial" w:hAnsi="Arial" w:cs="Arial"/>
        </w:rPr>
        <w:t>Participate in professional meetings to report on our results from ALG 18 grant.</w:t>
      </w:r>
    </w:p>
    <w:p w14:paraId="6B7367B3" w14:textId="77777777" w:rsidR="006652AB" w:rsidRPr="006652AB" w:rsidRDefault="006652AB" w:rsidP="00CC073F">
      <w:pPr>
        <w:jc w:val="left"/>
        <w:rPr>
          <w:iCs/>
        </w:rPr>
      </w:pPr>
    </w:p>
    <w:p w14:paraId="0322F2D4" w14:textId="77777777" w:rsidR="00566366" w:rsidRDefault="00524BE0" w:rsidP="00524BE0">
      <w:pPr>
        <w:pStyle w:val="Heading2"/>
        <w:rPr>
          <w:i/>
        </w:rPr>
      </w:pPr>
      <w:r>
        <w:t>6. Budget</w:t>
      </w:r>
      <w:r w:rsidRPr="00524BE0">
        <w:rPr>
          <w:i/>
        </w:rPr>
        <w:t xml:space="preserve"> </w:t>
      </w:r>
    </w:p>
    <w:p w14:paraId="47FD3016" w14:textId="77777777" w:rsidR="006652AB" w:rsidRPr="005043E4" w:rsidRDefault="006652AB" w:rsidP="006652AB">
      <w:pPr>
        <w:pStyle w:val="ListParagraph"/>
        <w:numPr>
          <w:ilvl w:val="0"/>
          <w:numId w:val="21"/>
        </w:numPr>
        <w:spacing w:after="160" w:line="259" w:lineRule="auto"/>
        <w:jc w:val="left"/>
        <w:rPr>
          <w:rFonts w:ascii="Arial" w:hAnsi="Arial" w:cs="Arial"/>
        </w:rPr>
      </w:pPr>
      <w:r>
        <w:rPr>
          <w:rFonts w:ascii="Arial" w:hAnsi="Arial" w:cs="Arial"/>
        </w:rPr>
        <w:t xml:space="preserve">$5,000 for each member of the team for salary and travel. </w:t>
      </w:r>
    </w:p>
    <w:p w14:paraId="6BA66257" w14:textId="77777777" w:rsidR="006652AB" w:rsidRDefault="006652AB" w:rsidP="00524BE0">
      <w:pPr>
        <w:jc w:val="left"/>
        <w:rPr>
          <w:i/>
        </w:rPr>
      </w:pPr>
    </w:p>
    <w:p w14:paraId="645C9704" w14:textId="77777777" w:rsidR="00524BE0" w:rsidRDefault="00524BE0" w:rsidP="00524BE0">
      <w:pPr>
        <w:pStyle w:val="Heading2"/>
      </w:pPr>
      <w:r>
        <w:t>7. Sustainability Plan</w:t>
      </w:r>
    </w:p>
    <w:p w14:paraId="476877B6" w14:textId="1EADAC67" w:rsidR="006652AB" w:rsidRDefault="006652AB" w:rsidP="006652AB">
      <w:pPr>
        <w:jc w:val="left"/>
        <w:rPr>
          <w:i/>
        </w:rPr>
      </w:pPr>
    </w:p>
    <w:p w14:paraId="48D06F0E" w14:textId="77777777" w:rsidR="006652AB" w:rsidRDefault="006652AB" w:rsidP="006652AB">
      <w:pPr>
        <w:pStyle w:val="ListParagraph"/>
        <w:numPr>
          <w:ilvl w:val="0"/>
          <w:numId w:val="21"/>
        </w:numPr>
        <w:spacing w:after="160" w:line="259" w:lineRule="auto"/>
        <w:jc w:val="left"/>
        <w:rPr>
          <w:rFonts w:ascii="Arial" w:hAnsi="Arial" w:cs="Arial"/>
        </w:rPr>
      </w:pPr>
      <w:r>
        <w:rPr>
          <w:rFonts w:ascii="Arial" w:hAnsi="Arial" w:cs="Arial"/>
        </w:rPr>
        <w:t>The links to our free textbook and videos will be verified at the start of each semester by each faculty that will use the OER textbook and materials.</w:t>
      </w:r>
    </w:p>
    <w:p w14:paraId="7F4144CC" w14:textId="77777777" w:rsidR="006652AB" w:rsidRDefault="006652AB" w:rsidP="006652AB">
      <w:pPr>
        <w:pStyle w:val="ListParagraph"/>
        <w:numPr>
          <w:ilvl w:val="0"/>
          <w:numId w:val="21"/>
        </w:numPr>
        <w:spacing w:after="160" w:line="259" w:lineRule="auto"/>
        <w:jc w:val="left"/>
        <w:rPr>
          <w:rFonts w:ascii="Arial" w:hAnsi="Arial" w:cs="Arial"/>
        </w:rPr>
      </w:pPr>
      <w:r>
        <w:rPr>
          <w:rFonts w:ascii="Arial" w:hAnsi="Arial" w:cs="Arial"/>
        </w:rPr>
        <w:lastRenderedPageBreak/>
        <w:t>Each faculty will continue to improve their students learning experience and modify their original activities if that will increase student success.</w:t>
      </w:r>
    </w:p>
    <w:p w14:paraId="05F948B7" w14:textId="503D1F2F" w:rsidR="006652AB" w:rsidRDefault="006652AB" w:rsidP="006652AB">
      <w:pPr>
        <w:pStyle w:val="ListParagraph"/>
        <w:numPr>
          <w:ilvl w:val="0"/>
          <w:numId w:val="21"/>
        </w:numPr>
        <w:spacing w:after="160" w:line="259" w:lineRule="auto"/>
        <w:jc w:val="left"/>
        <w:rPr>
          <w:rFonts w:ascii="Arial" w:hAnsi="Arial" w:cs="Arial"/>
        </w:rPr>
      </w:pPr>
      <w:r>
        <w:rPr>
          <w:rFonts w:ascii="Arial" w:hAnsi="Arial" w:cs="Arial"/>
        </w:rPr>
        <w:t xml:space="preserve">All materials will be available to be used by any faculty in the EGSC department in the future. The results of our implementation will be discussed at the level of department and if successful we hope for adoption by the whole department. </w:t>
      </w:r>
    </w:p>
    <w:p w14:paraId="476738AC" w14:textId="77777777" w:rsidR="006652AB" w:rsidRPr="005043E4" w:rsidRDefault="006652AB" w:rsidP="006652AB">
      <w:pPr>
        <w:pStyle w:val="ListParagraph"/>
        <w:numPr>
          <w:ilvl w:val="0"/>
          <w:numId w:val="21"/>
        </w:numPr>
        <w:spacing w:after="160" w:line="259" w:lineRule="auto"/>
        <w:jc w:val="left"/>
        <w:rPr>
          <w:rFonts w:ascii="Arial" w:hAnsi="Arial" w:cs="Arial"/>
        </w:rPr>
      </w:pPr>
      <w:r>
        <w:rPr>
          <w:rFonts w:ascii="Arial" w:hAnsi="Arial" w:cs="Arial"/>
        </w:rPr>
        <w:t xml:space="preserve">All the materials and the process of creating them following Quality Standards will be shared at future teaching conferences.  </w:t>
      </w:r>
    </w:p>
    <w:p w14:paraId="07BBC064" w14:textId="77777777" w:rsidR="006652AB" w:rsidRPr="006652AB" w:rsidRDefault="006652AB" w:rsidP="006652AB">
      <w:pPr>
        <w:jc w:val="left"/>
        <w:rPr>
          <w:i/>
        </w:rPr>
      </w:pPr>
    </w:p>
    <w:p w14:paraId="3802C7B6" w14:textId="417B0940" w:rsidR="007F6C48" w:rsidRDefault="007F6C48" w:rsidP="007F6C48">
      <w:pPr>
        <w:pStyle w:val="Heading1"/>
      </w:pPr>
      <w:r>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1102E0D1" w14:textId="5549F0FD"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hyperlink r:id="rId12" w:history="1">
        <w:r w:rsidRPr="007C6039">
          <w:rPr>
            <w:rStyle w:val="Hyperlink"/>
            <w:i/>
            <w:iCs/>
          </w:rPr>
          <w:t>Request for Proposals</w:t>
        </w:r>
      </w:hyperlink>
      <w:r w:rsidRPr="007F6C48">
        <w:rPr>
          <w:i/>
          <w:iCs/>
        </w:rPr>
        <w:t>.</w:t>
      </w:r>
    </w:p>
    <w:p w14:paraId="669698C5" w14:textId="193B0CE3" w:rsidR="00FD120E" w:rsidRDefault="00FD120E"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1410760D" w14:textId="77777777" w:rsidR="003A2B2B" w:rsidRDefault="003A2B2B" w:rsidP="003A2B2B">
            <w:pPr>
              <w:jc w:val="left"/>
              <w:rPr>
                <w:i/>
              </w:rPr>
            </w:pPr>
          </w:p>
          <w:p w14:paraId="499C5990" w14:textId="48FA23C4" w:rsidR="00060B11" w:rsidRPr="003A2B2B" w:rsidRDefault="00060B11" w:rsidP="003A2B2B">
            <w:pPr>
              <w:jc w:val="left"/>
              <w:rPr>
                <w:i/>
              </w:rPr>
            </w:pPr>
            <w:r>
              <w:rPr>
                <w:i/>
              </w:rPr>
              <w:t xml:space="preserve">John </w:t>
            </w:r>
            <w:proofErr w:type="spellStart"/>
            <w:r>
              <w:rPr>
                <w:i/>
              </w:rPr>
              <w:t>Cadle</w:t>
            </w:r>
            <w:proofErr w:type="spellEnd"/>
          </w:p>
        </w:tc>
      </w:tr>
    </w:tbl>
    <w:p w14:paraId="582ABFA7" w14:textId="77777777" w:rsidR="003A2B2B" w:rsidRDefault="003A2B2B" w:rsidP="00FD120E">
      <w:pPr>
        <w:jc w:val="left"/>
        <w:rPr>
          <w:i/>
        </w:rPr>
      </w:pPr>
    </w:p>
    <w:p w14:paraId="07266E60" w14:textId="10AEF1A8" w:rsidR="005F5F08" w:rsidRDefault="60384C9E" w:rsidP="00185DB9">
      <w:pPr>
        <w:pStyle w:val="Heading1"/>
      </w:pPr>
      <w:r>
        <w:lastRenderedPageBreak/>
        <w:t xml:space="preserve">Grants or Business Office </w:t>
      </w:r>
      <w:r w:rsidR="005F5F08">
        <w:t>Letter of Acknowledgment</w:t>
      </w:r>
    </w:p>
    <w:p w14:paraId="7A715D7B" w14:textId="77777777" w:rsidR="000504E9" w:rsidRDefault="000504E9" w:rsidP="005A4E1E">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74065DE8" w14:textId="2279620C" w:rsidR="003154E1" w:rsidRDefault="003154E1" w:rsidP="005A4E1E">
      <w:pPr>
        <w:rPr>
          <w:i/>
          <w:iCs/>
        </w:rPr>
      </w:pPr>
      <w:r>
        <w:rPr>
          <w:i/>
          <w:iCs/>
        </w:rPr>
        <w:t>In the case of multi-institutional affiliations, all participants’ institutions must provide a letter of acknowledgment.</w:t>
      </w:r>
    </w:p>
    <w:p w14:paraId="334D95A7" w14:textId="25B319B0" w:rsidR="003154E1" w:rsidRPr="00365AB4" w:rsidRDefault="003154E1" w:rsidP="003154E1">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51B337B4" w14:textId="77777777" w:rsidR="003A2B2B" w:rsidRDefault="003A2B2B" w:rsidP="003A2B2B">
            <w:pPr>
              <w:rPr>
                <w:i/>
                <w:iCs/>
              </w:rPr>
            </w:pPr>
          </w:p>
          <w:p w14:paraId="0B1767F9" w14:textId="42A96441" w:rsidR="00060B11" w:rsidRPr="003A2B2B" w:rsidRDefault="00060B11" w:rsidP="003A2B2B">
            <w:pPr>
              <w:rPr>
                <w:i/>
                <w:iCs/>
              </w:rPr>
            </w:pPr>
            <w:r>
              <w:rPr>
                <w:i/>
                <w:iCs/>
              </w:rPr>
              <w:t>Sheila Wentz</w:t>
            </w:r>
          </w:p>
        </w:tc>
      </w:tr>
    </w:tbl>
    <w:p w14:paraId="5A012258" w14:textId="77777777" w:rsidR="003A2B2B" w:rsidRPr="00185DB9" w:rsidRDefault="003A2B2B" w:rsidP="00185DB9">
      <w:pPr>
        <w:rPr>
          <w:i/>
          <w:iCs/>
        </w:rPr>
      </w:pPr>
    </w:p>
    <w:sectPr w:rsidR="003A2B2B" w:rsidRPr="00185DB9" w:rsidSect="00FD120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800B1" w14:textId="77777777" w:rsidR="00C048F3" w:rsidRDefault="00C048F3" w:rsidP="00FD120E">
      <w:pPr>
        <w:spacing w:after="0"/>
      </w:pPr>
      <w:r>
        <w:separator/>
      </w:r>
    </w:p>
  </w:endnote>
  <w:endnote w:type="continuationSeparator" w:id="0">
    <w:p w14:paraId="6EB84869" w14:textId="77777777" w:rsidR="00C048F3" w:rsidRDefault="00C048F3" w:rsidP="00FD120E">
      <w:pPr>
        <w:spacing w:after="0"/>
      </w:pPr>
      <w:r>
        <w:continuationSeparator/>
      </w:r>
    </w:p>
  </w:endnote>
  <w:endnote w:type="continuationNotice" w:id="1">
    <w:p w14:paraId="67E9EE84" w14:textId="77777777" w:rsidR="00C048F3" w:rsidRDefault="00C048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EF18" w14:textId="77777777"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DC07"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hyperlink r:id="rId3" w:tgtFrame="_blank" w:history="1"/>
  </w:p>
  <w:p w14:paraId="066A70B3" w14:textId="31C589A2" w:rsidR="00EB6797" w:rsidRDefault="00EB6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07C1"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hyperlink r:id="rId3" w:tgtFrame="_blank" w:history="1"/>
  </w:p>
  <w:p w14:paraId="032632C3" w14:textId="47603BEF"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1C606" w14:textId="77777777" w:rsidR="00C048F3" w:rsidRDefault="00C048F3" w:rsidP="00FD120E">
      <w:pPr>
        <w:spacing w:after="0"/>
      </w:pPr>
      <w:r>
        <w:separator/>
      </w:r>
    </w:p>
  </w:footnote>
  <w:footnote w:type="continuationSeparator" w:id="0">
    <w:p w14:paraId="68EAA23D" w14:textId="77777777" w:rsidR="00C048F3" w:rsidRDefault="00C048F3" w:rsidP="00FD120E">
      <w:pPr>
        <w:spacing w:after="0"/>
      </w:pPr>
      <w:r>
        <w:continuationSeparator/>
      </w:r>
    </w:p>
  </w:footnote>
  <w:footnote w:type="continuationNotice" w:id="1">
    <w:p w14:paraId="339BC418" w14:textId="77777777" w:rsidR="00C048F3" w:rsidRDefault="00C048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1B0E" w14:textId="77777777" w:rsidR="00EB6797" w:rsidRDefault="00EB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FD120E" w:rsidRDefault="00FD120E"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374"/>
    <w:multiLevelType w:val="hybridMultilevel"/>
    <w:tmpl w:val="D8920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87190"/>
    <w:multiLevelType w:val="hybridMultilevel"/>
    <w:tmpl w:val="E836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90C89"/>
    <w:multiLevelType w:val="hybridMultilevel"/>
    <w:tmpl w:val="DF4CFC14"/>
    <w:lvl w:ilvl="0" w:tplc="C428A662">
      <w:start w:val="1"/>
      <w:numFmt w:val="upperRoman"/>
      <w:lvlText w:val="%1."/>
      <w:lvlJc w:val="left"/>
      <w:pPr>
        <w:ind w:left="1080" w:hanging="72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A3EFE"/>
    <w:multiLevelType w:val="hybridMultilevel"/>
    <w:tmpl w:val="CFF4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8182F"/>
    <w:multiLevelType w:val="hybridMultilevel"/>
    <w:tmpl w:val="DBA2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07234"/>
    <w:multiLevelType w:val="hybridMultilevel"/>
    <w:tmpl w:val="C95E9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61B4D96"/>
    <w:multiLevelType w:val="hybridMultilevel"/>
    <w:tmpl w:val="62C0DA4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7"/>
  </w:num>
  <w:num w:numId="4">
    <w:abstractNumId w:val="4"/>
  </w:num>
  <w:num w:numId="5">
    <w:abstractNumId w:val="10"/>
  </w:num>
  <w:num w:numId="6">
    <w:abstractNumId w:val="19"/>
  </w:num>
  <w:num w:numId="7">
    <w:abstractNumId w:val="18"/>
  </w:num>
  <w:num w:numId="8">
    <w:abstractNumId w:val="3"/>
  </w:num>
  <w:num w:numId="9">
    <w:abstractNumId w:val="8"/>
  </w:num>
  <w:num w:numId="10">
    <w:abstractNumId w:val="12"/>
  </w:num>
  <w:num w:numId="11">
    <w:abstractNumId w:val="17"/>
  </w:num>
  <w:num w:numId="12">
    <w:abstractNumId w:val="20"/>
  </w:num>
  <w:num w:numId="13">
    <w:abstractNumId w:val="9"/>
  </w:num>
  <w:num w:numId="14">
    <w:abstractNumId w:val="14"/>
  </w:num>
  <w:num w:numId="15">
    <w:abstractNumId w:val="5"/>
  </w:num>
  <w:num w:numId="16">
    <w:abstractNumId w:val="0"/>
  </w:num>
  <w:num w:numId="17">
    <w:abstractNumId w:val="1"/>
  </w:num>
  <w:num w:numId="18">
    <w:abstractNumId w:val="6"/>
  </w:num>
  <w:num w:numId="19">
    <w:abstractNumId w:val="16"/>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14CAE"/>
    <w:rsid w:val="0002476A"/>
    <w:rsid w:val="000338D2"/>
    <w:rsid w:val="00044629"/>
    <w:rsid w:val="00044E97"/>
    <w:rsid w:val="000504E9"/>
    <w:rsid w:val="00060B11"/>
    <w:rsid w:val="00066435"/>
    <w:rsid w:val="000741CA"/>
    <w:rsid w:val="00083A27"/>
    <w:rsid w:val="00086765"/>
    <w:rsid w:val="00087903"/>
    <w:rsid w:val="000B3BA7"/>
    <w:rsid w:val="000C1BF5"/>
    <w:rsid w:val="000C1C74"/>
    <w:rsid w:val="000D2AB0"/>
    <w:rsid w:val="00114F13"/>
    <w:rsid w:val="00114F37"/>
    <w:rsid w:val="00117A90"/>
    <w:rsid w:val="00125938"/>
    <w:rsid w:val="001337A4"/>
    <w:rsid w:val="0014773E"/>
    <w:rsid w:val="00151E0E"/>
    <w:rsid w:val="00185A5B"/>
    <w:rsid w:val="00185DB9"/>
    <w:rsid w:val="00186AFF"/>
    <w:rsid w:val="001C3715"/>
    <w:rsid w:val="001D4531"/>
    <w:rsid w:val="001D4CF2"/>
    <w:rsid w:val="001F17E4"/>
    <w:rsid w:val="00214E1D"/>
    <w:rsid w:val="0023728D"/>
    <w:rsid w:val="00251EFC"/>
    <w:rsid w:val="00256275"/>
    <w:rsid w:val="0026135C"/>
    <w:rsid w:val="00291B1A"/>
    <w:rsid w:val="002A3E3E"/>
    <w:rsid w:val="002C7439"/>
    <w:rsid w:val="002D5497"/>
    <w:rsid w:val="002E66B9"/>
    <w:rsid w:val="003154E1"/>
    <w:rsid w:val="00325785"/>
    <w:rsid w:val="00356F78"/>
    <w:rsid w:val="003611AE"/>
    <w:rsid w:val="00377E4A"/>
    <w:rsid w:val="00387037"/>
    <w:rsid w:val="003A2B2B"/>
    <w:rsid w:val="003B4B4A"/>
    <w:rsid w:val="003C350B"/>
    <w:rsid w:val="003C5986"/>
    <w:rsid w:val="00413F44"/>
    <w:rsid w:val="00416F20"/>
    <w:rsid w:val="00446A77"/>
    <w:rsid w:val="004514FA"/>
    <w:rsid w:val="00465D2C"/>
    <w:rsid w:val="004730A4"/>
    <w:rsid w:val="004866FB"/>
    <w:rsid w:val="004A118E"/>
    <w:rsid w:val="004C04A8"/>
    <w:rsid w:val="004C6D54"/>
    <w:rsid w:val="004D42FE"/>
    <w:rsid w:val="0050665D"/>
    <w:rsid w:val="00524BE0"/>
    <w:rsid w:val="005313E2"/>
    <w:rsid w:val="0055284A"/>
    <w:rsid w:val="00566366"/>
    <w:rsid w:val="00574B8C"/>
    <w:rsid w:val="005C0D8E"/>
    <w:rsid w:val="005C183A"/>
    <w:rsid w:val="005C30D8"/>
    <w:rsid w:val="005D50D4"/>
    <w:rsid w:val="005F4AAC"/>
    <w:rsid w:val="005F5F08"/>
    <w:rsid w:val="00603936"/>
    <w:rsid w:val="006244E0"/>
    <w:rsid w:val="0063108D"/>
    <w:rsid w:val="00636C78"/>
    <w:rsid w:val="00636FD3"/>
    <w:rsid w:val="006515DD"/>
    <w:rsid w:val="00662D4A"/>
    <w:rsid w:val="00664E2B"/>
    <w:rsid w:val="006652AB"/>
    <w:rsid w:val="00692626"/>
    <w:rsid w:val="006D1F3E"/>
    <w:rsid w:val="006F4255"/>
    <w:rsid w:val="007043A9"/>
    <w:rsid w:val="007055EC"/>
    <w:rsid w:val="00716E83"/>
    <w:rsid w:val="007209BE"/>
    <w:rsid w:val="00725343"/>
    <w:rsid w:val="00727CF5"/>
    <w:rsid w:val="00735D8F"/>
    <w:rsid w:val="00740DC6"/>
    <w:rsid w:val="00751D5A"/>
    <w:rsid w:val="00767F01"/>
    <w:rsid w:val="00774B5E"/>
    <w:rsid w:val="00797321"/>
    <w:rsid w:val="007C6039"/>
    <w:rsid w:val="007F6B0C"/>
    <w:rsid w:val="007F6C48"/>
    <w:rsid w:val="0082497C"/>
    <w:rsid w:val="008414ED"/>
    <w:rsid w:val="008479C9"/>
    <w:rsid w:val="008A3EE7"/>
    <w:rsid w:val="008C03FC"/>
    <w:rsid w:val="008C360C"/>
    <w:rsid w:val="008F02F5"/>
    <w:rsid w:val="0090331B"/>
    <w:rsid w:val="00943C6F"/>
    <w:rsid w:val="0097092D"/>
    <w:rsid w:val="00986BFE"/>
    <w:rsid w:val="0098749F"/>
    <w:rsid w:val="009B460F"/>
    <w:rsid w:val="009B4812"/>
    <w:rsid w:val="009B70ED"/>
    <w:rsid w:val="009C4B23"/>
    <w:rsid w:val="009E5664"/>
    <w:rsid w:val="009E5DB1"/>
    <w:rsid w:val="009E67CA"/>
    <w:rsid w:val="009F139B"/>
    <w:rsid w:val="009F1455"/>
    <w:rsid w:val="00A244B5"/>
    <w:rsid w:val="00A33572"/>
    <w:rsid w:val="00A47C8B"/>
    <w:rsid w:val="00A66F6A"/>
    <w:rsid w:val="00AA33EF"/>
    <w:rsid w:val="00AA3F5C"/>
    <w:rsid w:val="00AD5740"/>
    <w:rsid w:val="00AE3F87"/>
    <w:rsid w:val="00AF3D81"/>
    <w:rsid w:val="00B009C3"/>
    <w:rsid w:val="00B03CE1"/>
    <w:rsid w:val="00B16612"/>
    <w:rsid w:val="00B26BE7"/>
    <w:rsid w:val="00B46745"/>
    <w:rsid w:val="00B72091"/>
    <w:rsid w:val="00B77565"/>
    <w:rsid w:val="00B80CAC"/>
    <w:rsid w:val="00B93679"/>
    <w:rsid w:val="00BA03E8"/>
    <w:rsid w:val="00BC276C"/>
    <w:rsid w:val="00BF6072"/>
    <w:rsid w:val="00C048F3"/>
    <w:rsid w:val="00C15216"/>
    <w:rsid w:val="00C4485A"/>
    <w:rsid w:val="00C46854"/>
    <w:rsid w:val="00C613A6"/>
    <w:rsid w:val="00C93276"/>
    <w:rsid w:val="00C96436"/>
    <w:rsid w:val="00CA14A2"/>
    <w:rsid w:val="00CA1B7C"/>
    <w:rsid w:val="00CB218A"/>
    <w:rsid w:val="00CC073F"/>
    <w:rsid w:val="00CD04C2"/>
    <w:rsid w:val="00CD48C4"/>
    <w:rsid w:val="00CF1BB9"/>
    <w:rsid w:val="00D111F2"/>
    <w:rsid w:val="00D13BDA"/>
    <w:rsid w:val="00D222A7"/>
    <w:rsid w:val="00D23FE0"/>
    <w:rsid w:val="00D34F5D"/>
    <w:rsid w:val="00D4448E"/>
    <w:rsid w:val="00D7479E"/>
    <w:rsid w:val="00D7643F"/>
    <w:rsid w:val="00D8245A"/>
    <w:rsid w:val="00DC36D9"/>
    <w:rsid w:val="00DD4529"/>
    <w:rsid w:val="00E162E1"/>
    <w:rsid w:val="00E24820"/>
    <w:rsid w:val="00E6109D"/>
    <w:rsid w:val="00E71564"/>
    <w:rsid w:val="00E81D73"/>
    <w:rsid w:val="00E81E06"/>
    <w:rsid w:val="00E83655"/>
    <w:rsid w:val="00EA1089"/>
    <w:rsid w:val="00EB6797"/>
    <w:rsid w:val="00ED46D7"/>
    <w:rsid w:val="00ED5FB6"/>
    <w:rsid w:val="00EE1D15"/>
    <w:rsid w:val="00EE40D8"/>
    <w:rsid w:val="00F07800"/>
    <w:rsid w:val="00F42FEA"/>
    <w:rsid w:val="00F5134B"/>
    <w:rsid w:val="00F56A94"/>
    <w:rsid w:val="00F719AE"/>
    <w:rsid w:val="00F916DE"/>
    <w:rsid w:val="00FA32D5"/>
    <w:rsid w:val="00FB1229"/>
    <w:rsid w:val="00FB25C8"/>
    <w:rsid w:val="00FC0455"/>
    <w:rsid w:val="00FD120E"/>
    <w:rsid w:val="00FD30D0"/>
    <w:rsid w:val="00FE360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E3215EB2-D9A0-4D48-90F8-C8205EBE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ffordablelearninggeorgia.org/about/rfp_r1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ref=chooser-v1" TargetMode="External"/><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4.0/?ref=chooser-v1" TargetMode="External"/><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D41AA6A9-318F-4E0A-B5C1-BFA7AA8E76FD}">
  <ds:schemaRefs>
    <ds:schemaRef ds:uri="http://schemas.openxmlformats.org/officeDocument/2006/bibliography"/>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3160</TotalTime>
  <Pages>1</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Martiana F. Sega</cp:lastModifiedBy>
  <cp:revision>11</cp:revision>
  <cp:lastPrinted>2020-08-31T13:14:00Z</cp:lastPrinted>
  <dcterms:created xsi:type="dcterms:W3CDTF">2020-09-02T15:51:00Z</dcterms:created>
  <dcterms:modified xsi:type="dcterms:W3CDTF">2020-09-30T16:07:00Z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